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11005" w14:textId="25E86361" w:rsidR="008A64CE" w:rsidRPr="003532CC" w:rsidRDefault="00754E4E" w:rsidP="00663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bidi/>
        <w:spacing w:line="228" w:lineRule="auto"/>
        <w:jc w:val="center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 xml:space="preserve">نیمسال </w:t>
      </w:r>
      <w:r w:rsidR="00C63420">
        <w:rPr>
          <w:rFonts w:cs="B Nazanin" w:hint="cs"/>
          <w:b/>
          <w:bCs/>
          <w:color w:val="000000"/>
          <w:rtl/>
          <w:lang w:bidi="fa-IR"/>
        </w:rPr>
        <w:t>اول</w:t>
      </w:r>
      <w:r w:rsidR="002B1CD8">
        <w:rPr>
          <w:rFonts w:cs="B Nazanin" w:hint="cs"/>
          <w:b/>
          <w:bCs/>
          <w:color w:val="000000"/>
          <w:rtl/>
          <w:lang w:bidi="fa-IR"/>
        </w:rPr>
        <w:t xml:space="preserve"> سال تحصیلی</w:t>
      </w:r>
      <w:r w:rsidR="00A70BBD">
        <w:rPr>
          <w:rFonts w:cs="B Nazanin" w:hint="cs"/>
          <w:b/>
          <w:bCs/>
          <w:color w:val="000000"/>
          <w:rtl/>
          <w:lang w:bidi="fa-IR"/>
        </w:rPr>
        <w:t xml:space="preserve"> </w:t>
      </w:r>
      <w:r w:rsidR="0066361F">
        <w:rPr>
          <w:rFonts w:cs="B Nazanin" w:hint="cs"/>
          <w:b/>
          <w:bCs/>
          <w:color w:val="000000"/>
          <w:rtl/>
          <w:lang w:bidi="fa-IR"/>
        </w:rPr>
        <w:t>05-1404</w:t>
      </w:r>
      <w:bookmarkStart w:id="0" w:name="_GoBack"/>
      <w:bookmarkEnd w:id="0"/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746"/>
        <w:gridCol w:w="4252"/>
        <w:gridCol w:w="3544"/>
        <w:gridCol w:w="3230"/>
      </w:tblGrid>
      <w:tr w:rsidR="0066361F" w:rsidRPr="003532CC" w14:paraId="01379DC4" w14:textId="77777777" w:rsidTr="00091AE3">
        <w:trPr>
          <w:jc w:val="center"/>
        </w:trPr>
        <w:tc>
          <w:tcPr>
            <w:tcW w:w="7998" w:type="dxa"/>
            <w:gridSpan w:val="2"/>
          </w:tcPr>
          <w:p w14:paraId="57F07C16" w14:textId="77777777" w:rsidR="001E52E0" w:rsidRPr="003532CC" w:rsidRDefault="001E52E0" w:rsidP="00C63420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نام درس:</w:t>
            </w:r>
            <w:r w:rsidR="008F344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1758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ایمنی در </w:t>
            </w:r>
            <w:r w:rsidR="00426E7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عملیات عمرانی</w:t>
            </w:r>
          </w:p>
        </w:tc>
        <w:tc>
          <w:tcPr>
            <w:tcW w:w="3544" w:type="dxa"/>
          </w:tcPr>
          <w:p w14:paraId="3FD543E4" w14:textId="77777777" w:rsidR="001E52E0" w:rsidRPr="003532CC" w:rsidRDefault="001E52E0" w:rsidP="00B14A0A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نوع درس (تئوری/عملی):</w:t>
            </w:r>
            <w:r w:rsidR="00B14A0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F344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1758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تئوری- عملی</w:t>
            </w:r>
          </w:p>
        </w:tc>
        <w:tc>
          <w:tcPr>
            <w:tcW w:w="3230" w:type="dxa"/>
          </w:tcPr>
          <w:p w14:paraId="739A4AE1" w14:textId="1FB0653F" w:rsidR="001E52E0" w:rsidRPr="003532CC" w:rsidRDefault="001E52E0" w:rsidP="00261BBC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ساعت درس: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</w:p>
        </w:tc>
      </w:tr>
      <w:tr w:rsidR="0066361F" w:rsidRPr="003532CC" w14:paraId="0766C16F" w14:textId="77777777" w:rsidTr="00091AE3">
        <w:trPr>
          <w:jc w:val="center"/>
        </w:trPr>
        <w:tc>
          <w:tcPr>
            <w:tcW w:w="3746" w:type="dxa"/>
          </w:tcPr>
          <w:p w14:paraId="4DAC1DC7" w14:textId="77777777" w:rsidR="001E52E0" w:rsidRPr="003532CC" w:rsidRDefault="001E52E0" w:rsidP="00817582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رشته تحصیلی: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1758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مهندسی بهداشت حرفه ای</w:t>
            </w:r>
            <w:r w:rsidR="00426E7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و ایمنی کار</w:t>
            </w:r>
          </w:p>
        </w:tc>
        <w:tc>
          <w:tcPr>
            <w:tcW w:w="4252" w:type="dxa"/>
          </w:tcPr>
          <w:p w14:paraId="5EFF3043" w14:textId="77777777" w:rsidR="001E52E0" w:rsidRPr="003532CC" w:rsidRDefault="001E52E0" w:rsidP="00C63420">
            <w:pPr>
              <w:bidi/>
              <w:spacing w:line="228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مقطع تحصیلی دانشجویان: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1758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کارشناسی پیوسته</w:t>
            </w:r>
          </w:p>
        </w:tc>
        <w:tc>
          <w:tcPr>
            <w:tcW w:w="3544" w:type="dxa"/>
          </w:tcPr>
          <w:p w14:paraId="7EEB5EE4" w14:textId="77777777" w:rsidR="001E52E0" w:rsidRPr="003532CC" w:rsidRDefault="001E52E0" w:rsidP="00B14A0A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محل برگزاری: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1758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دانشکده بهداشت</w:t>
            </w:r>
          </w:p>
        </w:tc>
        <w:tc>
          <w:tcPr>
            <w:tcW w:w="3230" w:type="dxa"/>
          </w:tcPr>
          <w:p w14:paraId="26A447E4" w14:textId="77777777" w:rsidR="001E52E0" w:rsidRPr="003532CC" w:rsidRDefault="001E52E0" w:rsidP="00B14A0A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مدرس: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1758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مهندس علی درمحمدی</w:t>
            </w:r>
          </w:p>
        </w:tc>
      </w:tr>
    </w:tbl>
    <w:p w14:paraId="0C177D5E" w14:textId="77777777" w:rsidR="00E75110" w:rsidRDefault="008A64CE" w:rsidP="00C63420">
      <w:pPr>
        <w:tabs>
          <w:tab w:val="num" w:pos="720"/>
        </w:tabs>
        <w:bidi/>
        <w:ind w:left="720" w:hanging="360"/>
        <w:rPr>
          <w:rFonts w:cs="B Nazanin"/>
          <w:b/>
          <w:bCs/>
          <w:color w:val="000000"/>
          <w:rtl/>
          <w:lang w:bidi="fa-IR"/>
        </w:rPr>
      </w:pPr>
      <w:r w:rsidRPr="003532CC">
        <w:rPr>
          <w:rFonts w:cs="B Nazanin" w:hint="cs"/>
          <w:b/>
          <w:bCs/>
          <w:color w:val="000000"/>
          <w:rtl/>
          <w:lang w:bidi="fa-IR"/>
        </w:rPr>
        <w:t>هدف کلی درس:</w:t>
      </w:r>
      <w:r w:rsidR="00487991" w:rsidRPr="003532CC">
        <w:rPr>
          <w:rFonts w:cs="B Nazanin" w:hint="cs"/>
          <w:b/>
          <w:bCs/>
          <w:color w:val="000000"/>
          <w:rtl/>
          <w:lang w:bidi="fa-IR"/>
        </w:rPr>
        <w:t xml:space="preserve"> </w:t>
      </w:r>
      <w:r w:rsidR="00A27F89">
        <w:rPr>
          <w:rFonts w:ascii="Tahoma" w:hAnsi="Tahoma" w:cs="B Zar" w:hint="cs"/>
          <w:bCs/>
          <w:sz w:val="22"/>
          <w:szCs w:val="22"/>
          <w:rtl/>
        </w:rPr>
        <w:t>آشنایی دانشجویان</w:t>
      </w:r>
      <w:r w:rsidR="00C63420">
        <w:rPr>
          <w:rFonts w:ascii="Tahoma" w:hAnsi="Tahoma" w:cs="B Zar" w:hint="cs"/>
          <w:bCs/>
          <w:sz w:val="22"/>
          <w:szCs w:val="22"/>
          <w:rtl/>
        </w:rPr>
        <w:t xml:space="preserve"> </w:t>
      </w:r>
      <w:r w:rsidR="007B592B">
        <w:rPr>
          <w:rFonts w:ascii="Tahoma" w:hAnsi="Tahoma" w:cs="B Zar" w:hint="cs"/>
          <w:bCs/>
          <w:sz w:val="22"/>
          <w:szCs w:val="22"/>
          <w:rtl/>
        </w:rPr>
        <w:t>با مباحث نظری و عملی با اصول ایمنی در عملیات عمرانی</w:t>
      </w:r>
    </w:p>
    <w:p w14:paraId="7C3141E8" w14:textId="77777777" w:rsidR="00B14A0A" w:rsidRPr="000A549A" w:rsidRDefault="00B14A0A" w:rsidP="00B14A0A">
      <w:pPr>
        <w:tabs>
          <w:tab w:val="num" w:pos="720"/>
        </w:tabs>
        <w:bidi/>
        <w:ind w:left="720" w:hanging="360"/>
        <w:rPr>
          <w:rFonts w:cs="B Nazanin"/>
          <w:b/>
          <w:bCs/>
          <w:color w:val="000000"/>
          <w:sz w:val="6"/>
          <w:szCs w:val="6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4229"/>
        <w:gridCol w:w="4704"/>
        <w:gridCol w:w="1162"/>
        <w:gridCol w:w="1227"/>
        <w:gridCol w:w="1702"/>
        <w:gridCol w:w="1393"/>
      </w:tblGrid>
      <w:tr w:rsidR="00C067CF" w:rsidRPr="007573EB" w14:paraId="0725DD73" w14:textId="77777777" w:rsidTr="00D74AC1">
        <w:trPr>
          <w:trHeight w:val="340"/>
          <w:jc w:val="center"/>
        </w:trPr>
        <w:tc>
          <w:tcPr>
            <w:tcW w:w="384" w:type="pct"/>
            <w:vAlign w:val="center"/>
          </w:tcPr>
          <w:p w14:paraId="08BA5B6B" w14:textId="77777777"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1354" w:type="pct"/>
            <w:vAlign w:val="center"/>
          </w:tcPr>
          <w:p w14:paraId="7051CE57" w14:textId="77777777"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506" w:type="pct"/>
            <w:vAlign w:val="center"/>
          </w:tcPr>
          <w:p w14:paraId="0D65E1D6" w14:textId="77777777"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372" w:type="pct"/>
            <w:vAlign w:val="center"/>
          </w:tcPr>
          <w:p w14:paraId="18957688" w14:textId="77777777"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14:paraId="38F10431" w14:textId="77777777" w:rsidR="00C067CF" w:rsidRPr="007573EB" w:rsidRDefault="00C067CF" w:rsidP="00A60F4D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14:paraId="113A9BE7" w14:textId="77777777"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1"/>
              <w:sym w:font="Symbol" w:char="F02A"/>
            </w:r>
          </w:p>
        </w:tc>
        <w:tc>
          <w:tcPr>
            <w:tcW w:w="545" w:type="pct"/>
            <w:vAlign w:val="center"/>
          </w:tcPr>
          <w:p w14:paraId="107BA711" w14:textId="77777777"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14:paraId="72C4E8DA" w14:textId="77777777"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B35A34" w:rsidRPr="007573EB" w14:paraId="281D8726" w14:textId="77777777" w:rsidTr="00D74AC1">
        <w:trPr>
          <w:trHeight w:val="1630"/>
          <w:jc w:val="center"/>
        </w:trPr>
        <w:tc>
          <w:tcPr>
            <w:tcW w:w="384" w:type="pct"/>
            <w:vAlign w:val="center"/>
          </w:tcPr>
          <w:p w14:paraId="52AD27C5" w14:textId="77777777" w:rsidR="00B35A34" w:rsidRPr="007573EB" w:rsidRDefault="00B35A34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4" w:type="pct"/>
            <w:vAlign w:val="center"/>
          </w:tcPr>
          <w:p w14:paraId="57DB83BC" w14:textId="77777777" w:rsidR="00B35A34" w:rsidRPr="000661BA" w:rsidRDefault="00B35A34" w:rsidP="00022074">
            <w:pPr>
              <w:bidi/>
              <w:jc w:val="lowKashida"/>
              <w:rPr>
                <w:rFonts w:ascii="Tahoma" w:hAnsi="Tahoma" w:cs="B Nazanin"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برقراری ارتباط، آشنایی با خصوصیات و مشخصات درس، معرفی سرفصل، معرفی منابع، بیان رئوس مطالب و اهداف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، </w:t>
            </w: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آشنایی با </w:t>
            </w:r>
            <w:r w:rsidR="00565012">
              <w:rPr>
                <w:rFonts w:ascii="Tahoma" w:hAnsi="Tahoma" w:cs="B Nazanin" w:hint="cs"/>
                <w:b/>
                <w:bCs/>
                <w:rtl/>
                <w:lang w:bidi="fa-IR"/>
              </w:rPr>
              <w:t>اهمیت موضوع ایمن</w:t>
            </w:r>
            <w:r w:rsidR="00022074">
              <w:rPr>
                <w:rFonts w:ascii="Tahoma" w:hAnsi="Tahoma" w:cs="B Nazanin" w:hint="cs"/>
                <w:b/>
                <w:bCs/>
                <w:rtl/>
                <w:lang w:bidi="fa-IR"/>
              </w:rPr>
              <w:t>ی و تاریخچه ایمنی و حوادث مهم</w:t>
            </w:r>
          </w:p>
        </w:tc>
        <w:tc>
          <w:tcPr>
            <w:tcW w:w="1506" w:type="pct"/>
          </w:tcPr>
          <w:p w14:paraId="1B59B4F7" w14:textId="77777777" w:rsidR="0039095B" w:rsidRDefault="0039095B" w:rsidP="0039095B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14:paraId="5B803042" w14:textId="77777777" w:rsidR="0039095B" w:rsidRPr="00B35A34" w:rsidRDefault="0039095B" w:rsidP="007865AB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35A34">
              <w:rPr>
                <w:rFonts w:cs="B Nazanin" w:hint="cs"/>
                <w:sz w:val="28"/>
                <w:szCs w:val="28"/>
                <w:rtl/>
                <w:lang w:bidi="fa-IR"/>
              </w:rPr>
              <w:t>- با خصوصیات درس و سرفصل آشنا باشد.</w:t>
            </w:r>
          </w:p>
          <w:p w14:paraId="5FC84D95" w14:textId="77777777" w:rsidR="00B35A34" w:rsidRDefault="0039095B" w:rsidP="00022074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اهمیت ایمنی </w:t>
            </w:r>
            <w:r w:rsidR="00022074">
              <w:rPr>
                <w:rFonts w:cs="B Nazanin" w:hint="cs"/>
                <w:sz w:val="28"/>
                <w:szCs w:val="28"/>
                <w:rtl/>
                <w:lang w:bidi="fa-IR"/>
              </w:rPr>
              <w:t>را بداند.</w:t>
            </w:r>
          </w:p>
          <w:p w14:paraId="225545C4" w14:textId="77777777" w:rsidR="0039095B" w:rsidRDefault="0039095B" w:rsidP="00022074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با </w:t>
            </w:r>
            <w:r w:rsidR="00022074">
              <w:rPr>
                <w:rFonts w:cs="B Nazanin" w:hint="cs"/>
                <w:sz w:val="28"/>
                <w:szCs w:val="28"/>
                <w:rtl/>
                <w:lang w:bidi="fa-IR"/>
              </w:rPr>
              <w:t>تاریخچه ایمنی در دنیا و ایران آشنا شود.</w:t>
            </w:r>
          </w:p>
          <w:p w14:paraId="3C62349D" w14:textId="77777777" w:rsidR="00014258" w:rsidRDefault="00014258" w:rsidP="00014258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جایگاه ایمنی صنعتی در محیط های کاری را بداند.</w:t>
            </w:r>
          </w:p>
          <w:p w14:paraId="1E893EA8" w14:textId="77777777" w:rsidR="0039095B" w:rsidRPr="00B35A34" w:rsidRDefault="0039095B" w:rsidP="00022074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حوادث مهم رخ داده در سطح ملی و بین المللی را بداند.</w:t>
            </w:r>
          </w:p>
        </w:tc>
        <w:tc>
          <w:tcPr>
            <w:tcW w:w="372" w:type="pct"/>
            <w:vAlign w:val="center"/>
          </w:tcPr>
          <w:p w14:paraId="123581C9" w14:textId="77777777" w:rsidR="00B35A34" w:rsidRPr="00074049" w:rsidRDefault="00605859" w:rsidP="0014688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14:paraId="29C0ABD3" w14:textId="77777777" w:rsidR="00B35A34" w:rsidRPr="000661BA" w:rsidRDefault="00B35A34" w:rsidP="00B35A34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800005">
              <w:rPr>
                <w:rFonts w:ascii="Tahoma" w:hAnsi="Tahoma" w:cs="B Nazanin" w:hint="cs"/>
                <w:b/>
                <w:bCs/>
                <w:rtl/>
                <w:lang w:bidi="fa-IR"/>
              </w:rPr>
              <w:t>و اسلاید</w:t>
            </w:r>
          </w:p>
        </w:tc>
        <w:tc>
          <w:tcPr>
            <w:tcW w:w="545" w:type="pct"/>
            <w:vAlign w:val="center"/>
          </w:tcPr>
          <w:p w14:paraId="5F8C9325" w14:textId="77777777" w:rsidR="00B35A34" w:rsidRPr="000661BA" w:rsidRDefault="00B35A34" w:rsidP="0014688B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14:paraId="2EF5D5F3" w14:textId="77777777" w:rsidR="00B35A34" w:rsidRPr="00E319C2" w:rsidRDefault="00B35A34" w:rsidP="0014688B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bookmarkStart w:id="1" w:name="OLE_LINK11"/>
            <w:bookmarkStart w:id="2" w:name="OLE_LINK12"/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  <w:bookmarkEnd w:id="1"/>
            <w:bookmarkEnd w:id="2"/>
          </w:p>
        </w:tc>
      </w:tr>
      <w:tr w:rsidR="00E255DF" w:rsidRPr="007573EB" w14:paraId="1D1E7D72" w14:textId="77777777" w:rsidTr="00D74AC1">
        <w:trPr>
          <w:trHeight w:val="1270"/>
          <w:jc w:val="center"/>
        </w:trPr>
        <w:tc>
          <w:tcPr>
            <w:tcW w:w="384" w:type="pct"/>
            <w:vAlign w:val="center"/>
          </w:tcPr>
          <w:p w14:paraId="0FD6754E" w14:textId="77777777" w:rsidR="00E255DF" w:rsidRPr="007573EB" w:rsidRDefault="00E255D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354" w:type="pct"/>
            <w:vAlign w:val="center"/>
          </w:tcPr>
          <w:p w14:paraId="315EE32A" w14:textId="77777777" w:rsidR="00E255DF" w:rsidRDefault="00E255DF" w:rsidP="00014258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990391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7B592B">
              <w:rPr>
                <w:rFonts w:ascii="Tahoma" w:hAnsi="Tahoma" w:cs="B Nazanin" w:hint="cs"/>
                <w:b/>
                <w:bCs/>
                <w:rtl/>
                <w:lang w:bidi="fa-IR"/>
              </w:rPr>
              <w:t>مفاهیم</w:t>
            </w:r>
            <w:r w:rsidR="007B592B"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،</w:t>
            </w:r>
            <w:r w:rsidR="007B592B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اصطلاحات ایمنی</w:t>
            </w:r>
          </w:p>
          <w:p w14:paraId="203D9415" w14:textId="77777777" w:rsidR="007B592B" w:rsidRPr="007573EB" w:rsidRDefault="007B592B" w:rsidP="007B592B">
            <w:pPr>
              <w:bidi/>
              <w:spacing w:line="26" w:lineRule="atLeast"/>
              <w:jc w:val="center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 w:rsidRPr="007B592B">
              <w:rPr>
                <w:rFonts w:ascii="Tahoma" w:hAnsi="Tahoma" w:cs="B Nazanin" w:hint="cs"/>
                <w:b/>
                <w:bCs/>
                <w:rtl/>
                <w:lang w:bidi="fa-IR"/>
              </w:rPr>
              <w:t>و قوانین و مقررات و استانداردهای ملی و بین المللی</w:t>
            </w:r>
          </w:p>
        </w:tc>
        <w:tc>
          <w:tcPr>
            <w:tcW w:w="1506" w:type="pct"/>
          </w:tcPr>
          <w:p w14:paraId="7566AA97" w14:textId="77777777" w:rsidR="00E255DF" w:rsidRDefault="00E255DF" w:rsidP="0014688B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14:paraId="7EAB4F33" w14:textId="77777777" w:rsidR="00E255DF" w:rsidRDefault="00E255DF" w:rsidP="00014258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Pr="0056106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تعریف </w:t>
            </w:r>
            <w:r w:rsidR="00014258">
              <w:rPr>
                <w:rFonts w:cs="B Nazanin" w:hint="cs"/>
                <w:sz w:val="28"/>
                <w:szCs w:val="28"/>
                <w:rtl/>
                <w:lang w:bidi="fa-IR"/>
              </w:rPr>
              <w:t>علمی ایمنی، خطر بالقوه، خطر بالفعل، حادثه، شبه حادثه و ریسک</w:t>
            </w:r>
            <w:r w:rsidRPr="0056106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بداند.</w:t>
            </w:r>
          </w:p>
          <w:p w14:paraId="0D0A4A8C" w14:textId="77777777" w:rsidR="004A6625" w:rsidRDefault="004A6625" w:rsidP="004A6625">
            <w:pPr>
              <w:bidi/>
              <w:jc w:val="lowKashida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-استانداردهای ملی و بین المللی در زمینه ایمنی عملیات های عمرانی (معدن</w:t>
            </w: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ساخت و ساز</w:t>
            </w: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تونل</w:t>
            </w: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پ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ل)</w:t>
            </w:r>
          </w:p>
          <w:p w14:paraId="5EDA8971" w14:textId="77777777" w:rsidR="00F04C20" w:rsidRPr="004A6625" w:rsidRDefault="00F04C20" w:rsidP="004A662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مهمترین انجمن ها و مراکز ملی و بین المللی ایمنی را نام ببرد.</w:t>
            </w:r>
          </w:p>
        </w:tc>
        <w:tc>
          <w:tcPr>
            <w:tcW w:w="372" w:type="pct"/>
            <w:vAlign w:val="center"/>
          </w:tcPr>
          <w:p w14:paraId="00D790D1" w14:textId="77777777" w:rsidR="00E255DF" w:rsidRPr="00074049" w:rsidRDefault="00E255DF" w:rsidP="002B1CD8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14:paraId="68DB5074" w14:textId="77777777" w:rsidR="00E255DF" w:rsidRPr="000661BA" w:rsidRDefault="00E255DF" w:rsidP="0014688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14:paraId="40AA6AA0" w14:textId="77777777" w:rsidR="00E255DF" w:rsidRPr="000661BA" w:rsidRDefault="00E255DF" w:rsidP="0014688B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14:paraId="64C9646C" w14:textId="77777777" w:rsidR="00E255DF" w:rsidRPr="00E319C2" w:rsidRDefault="00E255DF" w:rsidP="0014688B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</w:tbl>
    <w:p w14:paraId="35BF3BB5" w14:textId="77777777" w:rsidR="007573EB" w:rsidRDefault="007573EB" w:rsidP="007573EB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04625890" w14:textId="77777777" w:rsidR="00C661FB" w:rsidRPr="003532CC" w:rsidRDefault="00C661FB" w:rsidP="007573EB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  <w:r w:rsidRPr="003532CC">
        <w:rPr>
          <w:rFonts w:cs="B Nazanin" w:hint="cs"/>
          <w:b/>
          <w:bCs/>
          <w:color w:val="000000"/>
          <w:rtl/>
          <w:lang w:bidi="fa-IR"/>
        </w:rPr>
        <w:lastRenderedPageBreak/>
        <w:t xml:space="preserve"> </w:t>
      </w:r>
    </w:p>
    <w:p w14:paraId="4BEC3C91" w14:textId="77777777" w:rsidR="00B16288" w:rsidRPr="003532CC" w:rsidRDefault="00B16288" w:rsidP="00B16288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p w14:paraId="40DC5F9E" w14:textId="77777777" w:rsidR="00B16288" w:rsidRPr="003532CC" w:rsidRDefault="00B16288" w:rsidP="00B16288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4385"/>
        <w:gridCol w:w="4547"/>
        <w:gridCol w:w="1162"/>
        <w:gridCol w:w="1227"/>
        <w:gridCol w:w="1702"/>
        <w:gridCol w:w="1393"/>
      </w:tblGrid>
      <w:tr w:rsidR="00D15A9E" w:rsidRPr="007573EB" w14:paraId="5FACA950" w14:textId="77777777" w:rsidTr="00FA7DFB">
        <w:trPr>
          <w:trHeight w:val="340"/>
          <w:jc w:val="center"/>
        </w:trPr>
        <w:tc>
          <w:tcPr>
            <w:tcW w:w="384" w:type="pct"/>
            <w:vAlign w:val="center"/>
          </w:tcPr>
          <w:p w14:paraId="614CFB2D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1404" w:type="pct"/>
            <w:vAlign w:val="center"/>
          </w:tcPr>
          <w:p w14:paraId="614CD1D3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456" w:type="pct"/>
            <w:vAlign w:val="center"/>
          </w:tcPr>
          <w:p w14:paraId="5B1A7BBE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372" w:type="pct"/>
            <w:vAlign w:val="center"/>
          </w:tcPr>
          <w:p w14:paraId="220A1E0A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14:paraId="792F1C54" w14:textId="77777777" w:rsidR="00D15A9E" w:rsidRPr="007573EB" w:rsidRDefault="00D15A9E" w:rsidP="009222F7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14:paraId="1F5EB349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2"/>
              <w:sym w:font="Symbol" w:char="F02A"/>
            </w:r>
          </w:p>
        </w:tc>
        <w:tc>
          <w:tcPr>
            <w:tcW w:w="545" w:type="pct"/>
            <w:vAlign w:val="center"/>
          </w:tcPr>
          <w:p w14:paraId="0F10B93C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14:paraId="0F9EF1BD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DE4884" w:rsidRPr="007573EB" w14:paraId="79DBB170" w14:textId="77777777" w:rsidTr="00FA7DFB">
        <w:trPr>
          <w:trHeight w:val="1820"/>
          <w:jc w:val="center"/>
        </w:trPr>
        <w:tc>
          <w:tcPr>
            <w:tcW w:w="384" w:type="pct"/>
            <w:vAlign w:val="center"/>
          </w:tcPr>
          <w:p w14:paraId="7DE8511A" w14:textId="77777777" w:rsidR="00DE4884" w:rsidRPr="007573EB" w:rsidRDefault="00FA7DFB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t>3</w:t>
            </w:r>
          </w:p>
        </w:tc>
        <w:tc>
          <w:tcPr>
            <w:tcW w:w="1404" w:type="pct"/>
            <w:vAlign w:val="center"/>
          </w:tcPr>
          <w:p w14:paraId="547C59FD" w14:textId="77777777" w:rsidR="00DE4884" w:rsidRPr="00DE4884" w:rsidRDefault="00DE4884" w:rsidP="00D0624E">
            <w:pPr>
              <w:bidi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DE4884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4E3D08">
              <w:rPr>
                <w:rFonts w:ascii="Tahoma" w:hAnsi="Tahoma" w:cs="B Nazanin" w:hint="cs"/>
                <w:b/>
                <w:bCs/>
                <w:rtl/>
                <w:lang w:bidi="fa-IR"/>
              </w:rPr>
              <w:t>کلیات ایمنی ساختمان</w:t>
            </w:r>
          </w:p>
        </w:tc>
        <w:tc>
          <w:tcPr>
            <w:tcW w:w="1456" w:type="pct"/>
            <w:vAlign w:val="center"/>
          </w:tcPr>
          <w:p w14:paraId="41952F61" w14:textId="77777777" w:rsidR="00DE4884" w:rsidRDefault="00DE4884" w:rsidP="00DD4D85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14:paraId="1347685E" w14:textId="77777777" w:rsidR="003C1A63" w:rsidRPr="00DD4D85" w:rsidRDefault="003C1A63" w:rsidP="003C1A63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BB7F03">
              <w:rPr>
                <w:rFonts w:cs="B Nazanin" w:hint="cs"/>
                <w:sz w:val="28"/>
                <w:szCs w:val="28"/>
                <w:rtl/>
                <w:lang w:bidi="fa-IR"/>
              </w:rPr>
              <w:t>- کلیه اصول ایمنی در هنگام تجهیز کارگاه های ساختمانی و عمرانی را بداند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14:paraId="357BA69B" w14:textId="77777777" w:rsidR="00DE4884" w:rsidRDefault="00DE4884" w:rsidP="004E3D08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 xml:space="preserve">- </w:t>
            </w:r>
            <w:r w:rsidR="004E3D08">
              <w:rPr>
                <w:rFonts w:cs="B Nazanin" w:hint="cs"/>
                <w:szCs w:val="28"/>
                <w:rtl/>
              </w:rPr>
              <w:t>ویژگی های صنعت ساختمان سازی را از جهت ماهیت کاری تشریح کند.</w:t>
            </w:r>
          </w:p>
          <w:p w14:paraId="63B35495" w14:textId="77777777" w:rsidR="004E3D08" w:rsidRDefault="004E3D08" w:rsidP="004E3D08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اهمیت ایمنی در صنعت ساختمان را بداند.</w:t>
            </w:r>
          </w:p>
          <w:p w14:paraId="71C0D4E2" w14:textId="77777777" w:rsidR="004E3D08" w:rsidRDefault="004E3D08" w:rsidP="004E3D08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میزان حوادث در کارگاه های ساختمانی و علل مهم آنرا بداند.</w:t>
            </w:r>
          </w:p>
          <w:p w14:paraId="0DB3CC81" w14:textId="77777777" w:rsidR="004E3D08" w:rsidRPr="00DE4884" w:rsidRDefault="004E3D08" w:rsidP="004E3D08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اصول مدیریت ایمنی در کارگاه های ساختمانی را بداند.</w:t>
            </w:r>
          </w:p>
        </w:tc>
        <w:tc>
          <w:tcPr>
            <w:tcW w:w="372" w:type="pct"/>
            <w:vAlign w:val="center"/>
          </w:tcPr>
          <w:p w14:paraId="45B921A4" w14:textId="77777777" w:rsidR="00DE4884" w:rsidRPr="00074049" w:rsidRDefault="00DE4884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14:paraId="6A4C73EE" w14:textId="77777777" w:rsidR="00DE4884" w:rsidRPr="000661BA" w:rsidRDefault="00DE4884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و نمایش عکس و فیلم</w:t>
            </w:r>
          </w:p>
        </w:tc>
        <w:tc>
          <w:tcPr>
            <w:tcW w:w="545" w:type="pct"/>
            <w:vAlign w:val="center"/>
          </w:tcPr>
          <w:p w14:paraId="12086C1F" w14:textId="77777777" w:rsidR="00DE4884" w:rsidRPr="000661BA" w:rsidRDefault="00DE4884" w:rsidP="002A5789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14:paraId="6828A1FF" w14:textId="77777777" w:rsidR="00DE4884" w:rsidRPr="00E319C2" w:rsidRDefault="00DE4884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  <w:tr w:rsidR="00D26B68" w:rsidRPr="007573EB" w14:paraId="57A8C6BE" w14:textId="77777777" w:rsidTr="00FA7DFB">
        <w:trPr>
          <w:trHeight w:val="1486"/>
          <w:jc w:val="center"/>
        </w:trPr>
        <w:tc>
          <w:tcPr>
            <w:tcW w:w="384" w:type="pct"/>
            <w:vAlign w:val="center"/>
          </w:tcPr>
          <w:p w14:paraId="7C3314EA" w14:textId="77777777" w:rsidR="00D26B68" w:rsidRPr="007573EB" w:rsidRDefault="00FA7DFB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t>4</w:t>
            </w:r>
          </w:p>
        </w:tc>
        <w:tc>
          <w:tcPr>
            <w:tcW w:w="1404" w:type="pct"/>
            <w:vAlign w:val="center"/>
          </w:tcPr>
          <w:p w14:paraId="4EB63F55" w14:textId="77777777" w:rsidR="00D26B68" w:rsidRPr="00D26296" w:rsidRDefault="00D26B68" w:rsidP="00D26296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7F738D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D26296" w:rsidRPr="00D26296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ایمنی تجهیزات و ماشین آلات عمرانی </w:t>
            </w:r>
          </w:p>
        </w:tc>
        <w:tc>
          <w:tcPr>
            <w:tcW w:w="1456" w:type="pct"/>
          </w:tcPr>
          <w:p w14:paraId="40A87021" w14:textId="77777777" w:rsidR="00D26B68" w:rsidRPr="00DD4D85" w:rsidRDefault="00D26B68" w:rsidP="007F738D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14:paraId="18E26A12" w14:textId="77777777" w:rsidR="00D26B68" w:rsidRDefault="00D26B68" w:rsidP="00D26296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 xml:space="preserve">- </w:t>
            </w:r>
            <w:r w:rsidR="00D26296">
              <w:rPr>
                <w:rFonts w:cs="B Nazanin" w:hint="cs"/>
                <w:szCs w:val="28"/>
                <w:rtl/>
              </w:rPr>
              <w:t>انواع تجهیزات و ماشین آلات عمرانی را بشناسند.</w:t>
            </w:r>
          </w:p>
          <w:p w14:paraId="410C0457" w14:textId="77777777" w:rsidR="00D26296" w:rsidRDefault="00D26296" w:rsidP="00D26296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مهمترین اصول ایمنی مربوط به تجهیزات و ماشین آلات عمرانی را بداند.</w:t>
            </w:r>
          </w:p>
          <w:p w14:paraId="050F423E" w14:textId="77777777" w:rsidR="00D26296" w:rsidRDefault="00D26296" w:rsidP="00D26296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مقررات و آیین نامه های ایمنی مربوط به تجهیزات و ماشین آلات عمرانی را بیان کند.</w:t>
            </w:r>
          </w:p>
          <w:p w14:paraId="356D06B0" w14:textId="77777777" w:rsidR="00D26296" w:rsidRPr="00EE79DB" w:rsidRDefault="00D26296" w:rsidP="00D26296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از آمار حوادث کار با تجهیزات و ماشین آلات عمرانی و علل آنها آگاه باشد.</w:t>
            </w:r>
          </w:p>
        </w:tc>
        <w:tc>
          <w:tcPr>
            <w:tcW w:w="372" w:type="pct"/>
            <w:vAlign w:val="center"/>
          </w:tcPr>
          <w:p w14:paraId="32A65053" w14:textId="77777777" w:rsidR="00D26B68" w:rsidRPr="00074049" w:rsidRDefault="00D26B68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14:paraId="31645772" w14:textId="77777777" w:rsidR="00D26B68" w:rsidRPr="000661BA" w:rsidRDefault="00D26B68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و نمایش عکس و فیلم</w:t>
            </w:r>
          </w:p>
        </w:tc>
        <w:tc>
          <w:tcPr>
            <w:tcW w:w="545" w:type="pct"/>
            <w:vAlign w:val="center"/>
          </w:tcPr>
          <w:p w14:paraId="717B7B57" w14:textId="77777777" w:rsidR="00D26B68" w:rsidRPr="000661BA" w:rsidRDefault="00D26B68" w:rsidP="002A5789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14:paraId="2937AB06" w14:textId="77777777" w:rsidR="00D26B68" w:rsidRPr="00E319C2" w:rsidRDefault="00D26B68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</w:tbl>
    <w:p w14:paraId="4B9C5EEC" w14:textId="77777777" w:rsidR="00C661FB" w:rsidRPr="003532CC" w:rsidRDefault="00C661FB" w:rsidP="007573EB">
      <w:pPr>
        <w:bidi/>
        <w:rPr>
          <w:rFonts w:cs="B Nazanin"/>
          <w:b/>
          <w:bCs/>
          <w:color w:val="000000"/>
          <w:rtl/>
          <w:lang w:bidi="fa-IR"/>
        </w:rPr>
      </w:pPr>
      <w:r>
        <w:rPr>
          <w:rtl/>
        </w:rPr>
        <w:br w:type="page"/>
      </w:r>
      <w:r w:rsidRPr="003532CC">
        <w:rPr>
          <w:rFonts w:cs="B Nazanin" w:hint="cs"/>
          <w:b/>
          <w:bCs/>
          <w:color w:val="000000"/>
          <w:rtl/>
          <w:lang w:bidi="fa-IR"/>
        </w:rPr>
        <w:lastRenderedPageBreak/>
        <w:t xml:space="preserve"> </w:t>
      </w:r>
    </w:p>
    <w:p w14:paraId="48F273E7" w14:textId="77777777" w:rsidR="00B16288" w:rsidRPr="003532CC" w:rsidRDefault="00B16288" w:rsidP="00B16288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3535"/>
        <w:gridCol w:w="5244"/>
        <w:gridCol w:w="1315"/>
        <w:gridCol w:w="1227"/>
        <w:gridCol w:w="1702"/>
        <w:gridCol w:w="1393"/>
      </w:tblGrid>
      <w:tr w:rsidR="00D15A9E" w:rsidRPr="007573EB" w14:paraId="67132A7E" w14:textId="77777777" w:rsidTr="00351C46">
        <w:trPr>
          <w:trHeight w:val="340"/>
          <w:jc w:val="center"/>
        </w:trPr>
        <w:tc>
          <w:tcPr>
            <w:tcW w:w="384" w:type="pct"/>
            <w:vAlign w:val="center"/>
          </w:tcPr>
          <w:p w14:paraId="18553B8A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1132" w:type="pct"/>
            <w:vAlign w:val="center"/>
          </w:tcPr>
          <w:p w14:paraId="18D9CFB6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679" w:type="pct"/>
            <w:vAlign w:val="center"/>
          </w:tcPr>
          <w:p w14:paraId="770243E5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21" w:type="pct"/>
            <w:vAlign w:val="center"/>
          </w:tcPr>
          <w:p w14:paraId="2CF38CAC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14:paraId="16686C4B" w14:textId="77777777" w:rsidR="00D15A9E" w:rsidRPr="007573EB" w:rsidRDefault="00D15A9E" w:rsidP="009222F7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14:paraId="3F0F2980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3"/>
              <w:sym w:font="Symbol" w:char="F02A"/>
            </w:r>
          </w:p>
        </w:tc>
        <w:tc>
          <w:tcPr>
            <w:tcW w:w="545" w:type="pct"/>
            <w:vAlign w:val="center"/>
          </w:tcPr>
          <w:p w14:paraId="43B7EC71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14:paraId="01F675D5" w14:textId="77777777"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642FC1" w:rsidRPr="007573EB" w14:paraId="0A60D002" w14:textId="77777777" w:rsidTr="00351C46">
        <w:trPr>
          <w:trHeight w:val="1989"/>
          <w:jc w:val="center"/>
        </w:trPr>
        <w:tc>
          <w:tcPr>
            <w:tcW w:w="384" w:type="pct"/>
            <w:vAlign w:val="center"/>
          </w:tcPr>
          <w:p w14:paraId="655213DE" w14:textId="1A6B5623" w:rsidR="00642FC1" w:rsidRPr="007573EB" w:rsidRDefault="00FA7DFB" w:rsidP="002A5789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t>5</w:t>
            </w:r>
          </w:p>
        </w:tc>
        <w:tc>
          <w:tcPr>
            <w:tcW w:w="1132" w:type="pct"/>
            <w:vAlign w:val="center"/>
          </w:tcPr>
          <w:p w14:paraId="18D1124E" w14:textId="77777777" w:rsidR="00642FC1" w:rsidRPr="00597237" w:rsidRDefault="00642FC1" w:rsidP="00C8428E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597237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C8428E">
              <w:rPr>
                <w:rFonts w:ascii="Tahoma" w:hAnsi="Tahoma" w:cs="B Nazanin" w:hint="cs"/>
                <w:b/>
                <w:bCs/>
                <w:rtl/>
                <w:lang w:bidi="fa-IR"/>
              </w:rPr>
              <w:t>ایمنی کار در ارتفاع</w:t>
            </w:r>
          </w:p>
        </w:tc>
        <w:tc>
          <w:tcPr>
            <w:tcW w:w="1679" w:type="pct"/>
            <w:vAlign w:val="center"/>
          </w:tcPr>
          <w:p w14:paraId="27B7E7F8" w14:textId="77777777" w:rsidR="00642FC1" w:rsidRDefault="00642FC1" w:rsidP="002A5789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14:paraId="554AE052" w14:textId="77777777" w:rsidR="00C31328" w:rsidRDefault="00A3340E" w:rsidP="00C8428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C8428E">
              <w:rPr>
                <w:rFonts w:cs="B Nazanin" w:hint="cs"/>
                <w:sz w:val="28"/>
                <w:szCs w:val="28"/>
                <w:rtl/>
                <w:lang w:bidi="fa-IR"/>
              </w:rPr>
              <w:t>انواع، ساختار و اجزاء داربست را نام ببرد.</w:t>
            </w:r>
          </w:p>
          <w:p w14:paraId="348C91B7" w14:textId="77777777" w:rsidR="00C8428E" w:rsidRDefault="00C8428E" w:rsidP="00C8428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اصول ایمنی در احداث و کار بر روی داربست را نام ببرد.</w:t>
            </w:r>
          </w:p>
          <w:p w14:paraId="0FBEF0DA" w14:textId="77777777" w:rsidR="00C8428E" w:rsidRPr="00A3340E" w:rsidRDefault="00C8428E" w:rsidP="00C8428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انواع تجهیزات حفاظت در برابر سقوط را نام ببرد.</w:t>
            </w:r>
          </w:p>
        </w:tc>
        <w:tc>
          <w:tcPr>
            <w:tcW w:w="421" w:type="pct"/>
            <w:vAlign w:val="center"/>
          </w:tcPr>
          <w:p w14:paraId="2B2A86BB" w14:textId="77777777" w:rsidR="00642FC1" w:rsidRPr="00074049" w:rsidRDefault="00642FC1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14:paraId="197F7BDE" w14:textId="77777777" w:rsidR="00642FC1" w:rsidRPr="000661BA" w:rsidRDefault="00642FC1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</w:t>
            </w:r>
          </w:p>
        </w:tc>
        <w:tc>
          <w:tcPr>
            <w:tcW w:w="545" w:type="pct"/>
            <w:vAlign w:val="center"/>
          </w:tcPr>
          <w:p w14:paraId="4ABFB583" w14:textId="77777777" w:rsidR="00642FC1" w:rsidRPr="000661BA" w:rsidRDefault="00642FC1" w:rsidP="002A5789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14:paraId="37A32F78" w14:textId="77777777" w:rsidR="00642FC1" w:rsidRPr="00E319C2" w:rsidRDefault="00642FC1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  <w:tr w:rsidR="004B0E1F" w:rsidRPr="007573EB" w14:paraId="2D7798D4" w14:textId="77777777" w:rsidTr="00351C46">
        <w:trPr>
          <w:trHeight w:val="2282"/>
          <w:jc w:val="center"/>
        </w:trPr>
        <w:tc>
          <w:tcPr>
            <w:tcW w:w="384" w:type="pct"/>
            <w:vAlign w:val="center"/>
          </w:tcPr>
          <w:p w14:paraId="3F18A628" w14:textId="42240FA5" w:rsidR="004B0E1F" w:rsidRPr="007573EB" w:rsidRDefault="00FA7DFB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t>6</w:t>
            </w:r>
          </w:p>
        </w:tc>
        <w:tc>
          <w:tcPr>
            <w:tcW w:w="1132" w:type="pct"/>
            <w:vAlign w:val="center"/>
          </w:tcPr>
          <w:p w14:paraId="2FAB26AC" w14:textId="77777777" w:rsidR="004B0E1F" w:rsidRPr="007573EB" w:rsidRDefault="004B0E1F" w:rsidP="00C8428E">
            <w:pPr>
              <w:bidi/>
              <w:spacing w:line="228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آشنایی دانشجویان </w:t>
            </w:r>
            <w:r w:rsidR="00E326DC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با </w:t>
            </w:r>
            <w:r w:rsidR="00C8428E" w:rsidRPr="00C8428E">
              <w:rPr>
                <w:rFonts w:ascii="Tahoma" w:hAnsi="Tahoma" w:cs="B Nazanin" w:hint="cs"/>
                <w:b/>
                <w:bCs/>
                <w:rtl/>
                <w:lang w:bidi="fa-IR"/>
              </w:rPr>
              <w:t>ایمنی حفاری و گودبرداری</w:t>
            </w:r>
          </w:p>
        </w:tc>
        <w:tc>
          <w:tcPr>
            <w:tcW w:w="1679" w:type="pct"/>
            <w:vAlign w:val="center"/>
          </w:tcPr>
          <w:p w14:paraId="53F75BAA" w14:textId="77777777" w:rsidR="004B0E1F" w:rsidRDefault="004B0E1F" w:rsidP="004B0E1F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14:paraId="53847807" w14:textId="77777777" w:rsidR="00E326DC" w:rsidRDefault="00E326DC" w:rsidP="00C8428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326D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45588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با </w:t>
            </w:r>
            <w:r w:rsidR="00C8428E">
              <w:rPr>
                <w:rFonts w:cs="B Nazanin" w:hint="cs"/>
                <w:sz w:val="28"/>
                <w:szCs w:val="28"/>
                <w:rtl/>
                <w:lang w:bidi="fa-IR"/>
              </w:rPr>
              <w:t>مفاهیم و تعاریف</w:t>
            </w:r>
            <w:r w:rsidR="0045588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حفاری و گود برداری آشنا باشد.</w:t>
            </w:r>
          </w:p>
          <w:p w14:paraId="1BFD7445" w14:textId="77777777" w:rsidR="00455887" w:rsidRDefault="00455887" w:rsidP="0045588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خطرات ناشی از حفاری و گودبرداری را بداند.</w:t>
            </w:r>
          </w:p>
          <w:p w14:paraId="656238BB" w14:textId="77777777" w:rsidR="00455887" w:rsidRDefault="00455887" w:rsidP="0045588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اصول ایمنی کار حفاری و گودبرداری را بداند.</w:t>
            </w:r>
          </w:p>
          <w:p w14:paraId="04274A95" w14:textId="77777777" w:rsidR="004B0E1F" w:rsidRPr="007B5EC8" w:rsidRDefault="00455887" w:rsidP="007B5EC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با روش ها و وسایل پیشگیری از ریزش در حفاری آشنا باشد</w:t>
            </w:r>
            <w:r w:rsidR="004D6879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421" w:type="pct"/>
            <w:vAlign w:val="center"/>
          </w:tcPr>
          <w:p w14:paraId="7264F823" w14:textId="77777777" w:rsidR="004B0E1F" w:rsidRPr="00074049" w:rsidRDefault="004B0E1F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14:paraId="269057E5" w14:textId="77777777" w:rsidR="004B0E1F" w:rsidRPr="000661BA" w:rsidRDefault="004B0E1F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</w:t>
            </w:r>
          </w:p>
        </w:tc>
        <w:tc>
          <w:tcPr>
            <w:tcW w:w="545" w:type="pct"/>
            <w:vAlign w:val="center"/>
          </w:tcPr>
          <w:p w14:paraId="0A88A55E" w14:textId="77777777" w:rsidR="004B0E1F" w:rsidRPr="000661BA" w:rsidRDefault="004B0E1F" w:rsidP="002A5789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14:paraId="373CAAF7" w14:textId="77777777" w:rsidR="004B0E1F" w:rsidRPr="00E319C2" w:rsidRDefault="004B0E1F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  <w:tr w:rsidR="004B0E1F" w:rsidRPr="007573EB" w14:paraId="59105703" w14:textId="77777777" w:rsidTr="00351C46">
        <w:trPr>
          <w:trHeight w:val="1128"/>
          <w:jc w:val="center"/>
        </w:trPr>
        <w:tc>
          <w:tcPr>
            <w:tcW w:w="384" w:type="pct"/>
            <w:vAlign w:val="center"/>
          </w:tcPr>
          <w:p w14:paraId="602EC159" w14:textId="490343F8" w:rsidR="004B0E1F" w:rsidRPr="007573EB" w:rsidRDefault="00FA7DFB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t>7</w:t>
            </w:r>
          </w:p>
        </w:tc>
        <w:tc>
          <w:tcPr>
            <w:tcW w:w="1132" w:type="pct"/>
            <w:vAlign w:val="center"/>
          </w:tcPr>
          <w:p w14:paraId="7CBC6658" w14:textId="77777777" w:rsidR="004B0E1F" w:rsidRPr="00635468" w:rsidRDefault="004B0E1F" w:rsidP="00DA30F9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="00635468" w:rsidRPr="00635468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DA30F9">
              <w:rPr>
                <w:rFonts w:ascii="Tahoma" w:hAnsi="Tahoma" w:cs="B Nazanin" w:hint="cs"/>
                <w:b/>
                <w:bCs/>
                <w:rtl/>
                <w:lang w:bidi="fa-IR"/>
              </w:rPr>
              <w:t>ایمنی کار در فضاهای محصور و مفهوم مجوز کاری</w:t>
            </w:r>
          </w:p>
        </w:tc>
        <w:tc>
          <w:tcPr>
            <w:tcW w:w="1679" w:type="pct"/>
            <w:vAlign w:val="center"/>
          </w:tcPr>
          <w:p w14:paraId="62AF3733" w14:textId="77777777" w:rsidR="004B0E1F" w:rsidRDefault="004B0E1F" w:rsidP="004B0E1F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14:paraId="76E59BD5" w14:textId="77777777" w:rsidR="00635468" w:rsidRDefault="00635468" w:rsidP="00DA30F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A30F9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  <w:r w:rsidR="00DA30F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DA30F9" w:rsidRPr="00DA30F9">
              <w:rPr>
                <w:rFonts w:cs="B Nazanin" w:hint="cs"/>
                <w:sz w:val="28"/>
                <w:szCs w:val="28"/>
                <w:rtl/>
                <w:lang w:bidi="fa-IR"/>
              </w:rPr>
              <w:t>با</w:t>
            </w:r>
            <w:r w:rsidRPr="00DA30F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DA30F9" w:rsidRPr="00DA30F9">
              <w:rPr>
                <w:rFonts w:cs="B Nazanin" w:hint="cs"/>
                <w:sz w:val="28"/>
                <w:szCs w:val="28"/>
                <w:rtl/>
                <w:lang w:bidi="fa-IR"/>
              </w:rPr>
              <w:t>تعاریف و مفاهیم مربوط به فضاهای محصور آشنا باشد.</w:t>
            </w:r>
          </w:p>
          <w:p w14:paraId="61982154" w14:textId="77777777" w:rsidR="00DA30F9" w:rsidRDefault="00070E55" w:rsidP="00DA30F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خطرات ناشی از کار در فضاهای محصور را توضیح دهد.</w:t>
            </w:r>
          </w:p>
          <w:p w14:paraId="24438389" w14:textId="77777777" w:rsidR="00070E55" w:rsidRDefault="0063239A" w:rsidP="00070E5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اصول ایمنی کار در فضاهای </w:t>
            </w:r>
            <w:r w:rsidR="007B5EC8">
              <w:rPr>
                <w:rFonts w:cs="B Nazanin" w:hint="cs"/>
                <w:sz w:val="28"/>
                <w:szCs w:val="28"/>
                <w:rtl/>
                <w:lang w:bidi="fa-IR"/>
              </w:rPr>
              <w:t>محصور را بداند.</w:t>
            </w:r>
          </w:p>
          <w:p w14:paraId="4D19E773" w14:textId="77777777" w:rsidR="007B5EC8" w:rsidRDefault="007B5EC8" w:rsidP="007B5EC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با تعاریف و مفاهیم سیستم مجوز کاری آشنا باشد.</w:t>
            </w:r>
          </w:p>
          <w:p w14:paraId="75D107F5" w14:textId="77777777" w:rsidR="005B118A" w:rsidRPr="00351C46" w:rsidRDefault="007B5EC8" w:rsidP="00351C4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اهمیت سیستم مجوز کاری در پیشگیری از خطرات </w:t>
            </w:r>
            <w:r w:rsidR="00055FC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ناشی از کار در </w:t>
            </w:r>
            <w:r w:rsidR="00351C46">
              <w:rPr>
                <w:rFonts w:cs="B Nazanin" w:hint="cs"/>
                <w:sz w:val="28"/>
                <w:szCs w:val="28"/>
                <w:rtl/>
                <w:lang w:bidi="fa-IR"/>
              </w:rPr>
              <w:t>فضاهای محصور را بداند.</w:t>
            </w:r>
          </w:p>
          <w:p w14:paraId="6F2B3265" w14:textId="77777777" w:rsidR="004B0E1F" w:rsidRPr="007573EB" w:rsidRDefault="004B0E1F" w:rsidP="00DD32E4">
            <w:pPr>
              <w:bidi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</w:p>
        </w:tc>
        <w:tc>
          <w:tcPr>
            <w:tcW w:w="421" w:type="pct"/>
            <w:vAlign w:val="center"/>
          </w:tcPr>
          <w:p w14:paraId="67393836" w14:textId="77777777" w:rsidR="004B0E1F" w:rsidRPr="00074049" w:rsidRDefault="004B0E1F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14:paraId="192E62A3" w14:textId="77777777" w:rsidR="004B0E1F" w:rsidRPr="000661BA" w:rsidRDefault="004B0E1F" w:rsidP="002A5789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</w:t>
            </w:r>
          </w:p>
        </w:tc>
        <w:tc>
          <w:tcPr>
            <w:tcW w:w="545" w:type="pct"/>
            <w:vAlign w:val="center"/>
          </w:tcPr>
          <w:p w14:paraId="238AB3B9" w14:textId="77777777" w:rsidR="004B0E1F" w:rsidRPr="000661BA" w:rsidRDefault="004B0E1F" w:rsidP="002A5789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14:paraId="1B1D9601" w14:textId="77777777" w:rsidR="004B0E1F" w:rsidRPr="00E319C2" w:rsidRDefault="004B0E1F" w:rsidP="002A5789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  <w:r w:rsidR="005A18F2">
              <w:rPr>
                <w:rFonts w:ascii="Tahoma" w:hAnsi="Tahoma" w:cs="B Nazanin" w:hint="cs"/>
                <w:b/>
                <w:bCs/>
                <w:rtl/>
              </w:rPr>
              <w:t>، حل مسائل</w:t>
            </w:r>
          </w:p>
        </w:tc>
      </w:tr>
    </w:tbl>
    <w:tbl>
      <w:tblPr>
        <w:tblpPr w:leftFromText="180" w:rightFromText="180" w:vertAnchor="text" w:horzAnchor="margin" w:tblpY="118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4526"/>
        <w:gridCol w:w="4219"/>
        <w:gridCol w:w="1349"/>
        <w:gridCol w:w="1227"/>
        <w:gridCol w:w="1702"/>
        <w:gridCol w:w="1393"/>
      </w:tblGrid>
      <w:tr w:rsidR="00DA00CC" w:rsidRPr="007573EB" w14:paraId="5D03E3A3" w14:textId="77777777" w:rsidTr="00DA63B5">
        <w:trPr>
          <w:trHeight w:val="340"/>
        </w:trPr>
        <w:tc>
          <w:tcPr>
            <w:tcW w:w="384" w:type="pct"/>
            <w:vAlign w:val="center"/>
          </w:tcPr>
          <w:p w14:paraId="62E70633" w14:textId="77777777" w:rsidR="00DA00CC" w:rsidRPr="007573EB" w:rsidRDefault="00C60873" w:rsidP="00DA63B5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lastRenderedPageBreak/>
              <w:t>ش</w:t>
            </w:r>
            <w:r w:rsidR="00DA00CC"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ماره جلسه</w:t>
            </w:r>
          </w:p>
        </w:tc>
        <w:tc>
          <w:tcPr>
            <w:tcW w:w="1449" w:type="pct"/>
            <w:vAlign w:val="center"/>
          </w:tcPr>
          <w:p w14:paraId="53E5B2E2" w14:textId="77777777" w:rsidR="00DA00CC" w:rsidRPr="007573EB" w:rsidRDefault="00DA00CC" w:rsidP="00DA63B5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351" w:type="pct"/>
            <w:vAlign w:val="center"/>
          </w:tcPr>
          <w:p w14:paraId="2E0C7892" w14:textId="77777777" w:rsidR="00DA00CC" w:rsidRPr="007573EB" w:rsidRDefault="00DA00CC" w:rsidP="00DA63B5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14:paraId="2F7A452B" w14:textId="77777777" w:rsidR="00DA00CC" w:rsidRPr="007573EB" w:rsidRDefault="00DA00CC" w:rsidP="00DA63B5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14:paraId="00BC4B15" w14:textId="77777777" w:rsidR="00DA00CC" w:rsidRPr="007573EB" w:rsidRDefault="00DA00CC" w:rsidP="00DA63B5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14:paraId="52990A8B" w14:textId="77777777" w:rsidR="00DA00CC" w:rsidRPr="007573EB" w:rsidRDefault="00DA00CC" w:rsidP="00DA63B5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4"/>
              <w:sym w:font="Symbol" w:char="F02A"/>
            </w:r>
          </w:p>
        </w:tc>
        <w:tc>
          <w:tcPr>
            <w:tcW w:w="545" w:type="pct"/>
            <w:vAlign w:val="center"/>
          </w:tcPr>
          <w:p w14:paraId="54364CE4" w14:textId="77777777" w:rsidR="00DA00CC" w:rsidRPr="007573EB" w:rsidRDefault="00DA00CC" w:rsidP="00DA63B5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14:paraId="42309654" w14:textId="77777777" w:rsidR="00DA00CC" w:rsidRPr="007573EB" w:rsidRDefault="00DA00CC" w:rsidP="00DA63B5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942344" w:rsidRPr="007573EB" w14:paraId="137939A4" w14:textId="77777777" w:rsidTr="00D75471">
        <w:trPr>
          <w:trHeight w:val="1114"/>
        </w:trPr>
        <w:tc>
          <w:tcPr>
            <w:tcW w:w="384" w:type="pct"/>
            <w:vAlign w:val="center"/>
          </w:tcPr>
          <w:p w14:paraId="7940DD39" w14:textId="27442987" w:rsidR="00942344" w:rsidRPr="007573EB" w:rsidRDefault="00FA7DFB" w:rsidP="00DA63B5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t>8</w:t>
            </w:r>
          </w:p>
        </w:tc>
        <w:tc>
          <w:tcPr>
            <w:tcW w:w="1449" w:type="pct"/>
            <w:vAlign w:val="center"/>
          </w:tcPr>
          <w:p w14:paraId="4873BAF5" w14:textId="77777777" w:rsidR="00942344" w:rsidRPr="00635468" w:rsidRDefault="00942344" w:rsidP="008A5E88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="00637B1D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کلیات ایمنی در معدن</w:t>
            </w:r>
          </w:p>
        </w:tc>
        <w:tc>
          <w:tcPr>
            <w:tcW w:w="1351" w:type="pct"/>
            <w:vAlign w:val="center"/>
          </w:tcPr>
          <w:p w14:paraId="1AD82E89" w14:textId="77777777" w:rsidR="00942344" w:rsidRDefault="00942344" w:rsidP="006061F0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14:paraId="727DF5F7" w14:textId="77777777" w:rsidR="00942344" w:rsidRDefault="00942344" w:rsidP="00637B1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 xml:space="preserve">- </w:t>
            </w:r>
            <w:r w:rsidR="00637B1D">
              <w:rPr>
                <w:rFonts w:cs="B Nazanin" w:hint="cs"/>
                <w:sz w:val="28"/>
                <w:szCs w:val="28"/>
                <w:rtl/>
                <w:lang w:bidi="fa-IR"/>
              </w:rPr>
              <w:t>انواع معادن و روش های استخراج در انها را نام ببرد.</w:t>
            </w:r>
          </w:p>
          <w:p w14:paraId="6551E769" w14:textId="77777777" w:rsidR="00637B1D" w:rsidRPr="00637B1D" w:rsidRDefault="00637B1D" w:rsidP="00637B1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37B1D">
              <w:rPr>
                <w:rFonts w:cs="B Nazanin" w:hint="cs"/>
                <w:sz w:val="28"/>
                <w:szCs w:val="28"/>
                <w:rtl/>
                <w:lang w:bidi="fa-IR"/>
              </w:rPr>
              <w:t>- حوادث و سوانح کار در معادن را نام ببرد.</w:t>
            </w:r>
          </w:p>
          <w:p w14:paraId="12278987" w14:textId="77777777" w:rsidR="00942344" w:rsidRPr="00637B1D" w:rsidRDefault="00637B1D" w:rsidP="00637B1D">
            <w:pPr>
              <w:bidi/>
              <w:rPr>
                <w:rFonts w:ascii="Tahoma" w:hAnsi="Tahoma" w:cs="B Nazanin"/>
                <w:b/>
                <w:bCs/>
                <w:rtl/>
              </w:rPr>
            </w:pPr>
            <w:r w:rsidRPr="00637B1D">
              <w:rPr>
                <w:rFonts w:cs="B Nazanin" w:hint="cs"/>
                <w:sz w:val="28"/>
                <w:szCs w:val="28"/>
                <w:rtl/>
                <w:lang w:bidi="fa-IR"/>
              </w:rPr>
              <w:t>- مقررات ایمنی کار در معادن را بداند.</w:t>
            </w:r>
          </w:p>
        </w:tc>
        <w:tc>
          <w:tcPr>
            <w:tcW w:w="432" w:type="pct"/>
            <w:vAlign w:val="center"/>
          </w:tcPr>
          <w:p w14:paraId="11D3C67B" w14:textId="77777777" w:rsidR="00942344" w:rsidRPr="00074049" w:rsidRDefault="00942344" w:rsidP="006061F0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14:paraId="04720646" w14:textId="77777777" w:rsidR="00942344" w:rsidRPr="000661BA" w:rsidRDefault="00942344" w:rsidP="006061F0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</w:t>
            </w:r>
          </w:p>
        </w:tc>
        <w:tc>
          <w:tcPr>
            <w:tcW w:w="545" w:type="pct"/>
            <w:vAlign w:val="center"/>
          </w:tcPr>
          <w:p w14:paraId="256757A4" w14:textId="77777777" w:rsidR="00942344" w:rsidRPr="000661BA" w:rsidRDefault="00942344" w:rsidP="006061F0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14:paraId="0899E880" w14:textId="77777777" w:rsidR="00942344" w:rsidRPr="00E319C2" w:rsidRDefault="00942344" w:rsidP="006061F0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  <w:r>
              <w:rPr>
                <w:rFonts w:ascii="Tahoma" w:hAnsi="Tahoma" w:cs="B Nazanin" w:hint="cs"/>
                <w:b/>
                <w:bCs/>
                <w:rtl/>
              </w:rPr>
              <w:t>، حل مسائل</w:t>
            </w:r>
          </w:p>
        </w:tc>
      </w:tr>
      <w:tr w:rsidR="00942344" w:rsidRPr="007573EB" w14:paraId="5A074893" w14:textId="77777777" w:rsidTr="001C31C3">
        <w:trPr>
          <w:trHeight w:val="1820"/>
        </w:trPr>
        <w:tc>
          <w:tcPr>
            <w:tcW w:w="384" w:type="pct"/>
            <w:vAlign w:val="center"/>
          </w:tcPr>
          <w:p w14:paraId="2CA4F277" w14:textId="192B705C" w:rsidR="00942344" w:rsidRPr="007573EB" w:rsidRDefault="00FA7DFB" w:rsidP="00942344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t>9</w:t>
            </w:r>
          </w:p>
        </w:tc>
        <w:tc>
          <w:tcPr>
            <w:tcW w:w="1449" w:type="pct"/>
            <w:vAlign w:val="center"/>
          </w:tcPr>
          <w:p w14:paraId="4EF68750" w14:textId="77777777" w:rsidR="00942344" w:rsidRPr="007573EB" w:rsidRDefault="00942344" w:rsidP="000D5BC9">
            <w:pPr>
              <w:bidi/>
              <w:jc w:val="center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E145CD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0D5BC9" w:rsidRPr="000D5BC9">
              <w:rPr>
                <w:rFonts w:ascii="Tahoma" w:hAnsi="Tahoma" w:cs="B Nazanin" w:hint="cs"/>
                <w:b/>
                <w:bCs/>
                <w:rtl/>
                <w:lang w:bidi="fa-IR"/>
              </w:rPr>
              <w:t>خطرات کار در معدن</w:t>
            </w:r>
          </w:p>
        </w:tc>
        <w:tc>
          <w:tcPr>
            <w:tcW w:w="1351" w:type="pct"/>
            <w:vAlign w:val="center"/>
          </w:tcPr>
          <w:p w14:paraId="62B1D7DC" w14:textId="77777777" w:rsidR="00942344" w:rsidRDefault="00942344" w:rsidP="00942344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14:paraId="5BB2FDEB" w14:textId="77777777" w:rsidR="00942344" w:rsidRDefault="00942344" w:rsidP="000D5BC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145CD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0D5BC9">
              <w:rPr>
                <w:rFonts w:cs="B Nazanin" w:hint="cs"/>
                <w:sz w:val="28"/>
                <w:szCs w:val="28"/>
                <w:rtl/>
                <w:lang w:bidi="fa-IR"/>
              </w:rPr>
              <w:t>خطرات آتشباری و کار با مواد منفجره و اصول ایمنی آن را بداند.</w:t>
            </w:r>
          </w:p>
          <w:p w14:paraId="7CC408E5" w14:textId="77777777" w:rsidR="000D5BC9" w:rsidRDefault="000D5BC9" w:rsidP="000D5BC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خطر ریزش و نحوه پیشگیری از آن را بداند.</w:t>
            </w:r>
          </w:p>
          <w:p w14:paraId="079621F2" w14:textId="77777777" w:rsidR="000D5BC9" w:rsidRDefault="000D5BC9" w:rsidP="000D5BC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خطرات ناشی از ماشین آلات معدنی و اصول ایمنی مربوط به آن را بداند.</w:t>
            </w:r>
          </w:p>
          <w:p w14:paraId="25A0F1FE" w14:textId="77777777" w:rsidR="000D5BC9" w:rsidRPr="00D75471" w:rsidRDefault="000D5BC9" w:rsidP="000D5BC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خطرات ناشی از گردوغبار و گازها در معادن و اصول کنترل آن را بیان کند.</w:t>
            </w:r>
          </w:p>
        </w:tc>
        <w:tc>
          <w:tcPr>
            <w:tcW w:w="432" w:type="pct"/>
            <w:vAlign w:val="center"/>
          </w:tcPr>
          <w:p w14:paraId="2A707624" w14:textId="77777777" w:rsidR="00942344" w:rsidRPr="00074049" w:rsidRDefault="00942344" w:rsidP="00942344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14:paraId="377106E4" w14:textId="77777777" w:rsidR="00942344" w:rsidRPr="000661BA" w:rsidRDefault="00942344" w:rsidP="00942344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و کار با نرم افزار</w:t>
            </w:r>
          </w:p>
        </w:tc>
        <w:tc>
          <w:tcPr>
            <w:tcW w:w="545" w:type="pct"/>
            <w:vAlign w:val="center"/>
          </w:tcPr>
          <w:p w14:paraId="06221B12" w14:textId="77777777" w:rsidR="00942344" w:rsidRPr="000661BA" w:rsidRDefault="00942344" w:rsidP="00942344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14:paraId="65752487" w14:textId="77777777" w:rsidR="00942344" w:rsidRPr="00E319C2" w:rsidRDefault="00942344" w:rsidP="00942344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  <w:r>
              <w:rPr>
                <w:rFonts w:ascii="Tahoma" w:hAnsi="Tahoma" w:cs="B Nazanin" w:hint="cs"/>
                <w:b/>
                <w:bCs/>
                <w:rtl/>
              </w:rPr>
              <w:t>، حل مسائل</w:t>
            </w:r>
          </w:p>
        </w:tc>
      </w:tr>
      <w:tr w:rsidR="00942344" w:rsidRPr="007573EB" w14:paraId="3AF962F7" w14:textId="77777777" w:rsidTr="00E26F2E">
        <w:trPr>
          <w:trHeight w:val="1820"/>
        </w:trPr>
        <w:tc>
          <w:tcPr>
            <w:tcW w:w="384" w:type="pct"/>
            <w:vAlign w:val="center"/>
          </w:tcPr>
          <w:p w14:paraId="64782111" w14:textId="4DBE24BF" w:rsidR="00942344" w:rsidRPr="007573EB" w:rsidRDefault="00FA7DFB" w:rsidP="00942344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t>10</w:t>
            </w:r>
          </w:p>
        </w:tc>
        <w:tc>
          <w:tcPr>
            <w:tcW w:w="1449" w:type="pct"/>
            <w:vAlign w:val="center"/>
          </w:tcPr>
          <w:p w14:paraId="6F997811" w14:textId="77777777" w:rsidR="00942344" w:rsidRPr="00850CBF" w:rsidRDefault="00942344" w:rsidP="000D5BC9">
            <w:pPr>
              <w:bidi/>
              <w:spacing w:line="228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50CB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آشنایی دانشجویان با </w:t>
            </w:r>
            <w:r w:rsidR="00AB50A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نگهداری در معدن</w:t>
            </w:r>
          </w:p>
        </w:tc>
        <w:tc>
          <w:tcPr>
            <w:tcW w:w="1351" w:type="pct"/>
            <w:vAlign w:val="center"/>
          </w:tcPr>
          <w:p w14:paraId="6DA01DC8" w14:textId="77777777" w:rsidR="00942344" w:rsidRDefault="00942344" w:rsidP="00942344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14:paraId="32A37A5E" w14:textId="77777777" w:rsidR="00942344" w:rsidRDefault="00942344" w:rsidP="00AB50A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AB50AE">
              <w:rPr>
                <w:rFonts w:cs="B Nazanin" w:hint="cs"/>
                <w:sz w:val="28"/>
                <w:szCs w:val="28"/>
                <w:rtl/>
                <w:lang w:bidi="fa-IR"/>
              </w:rPr>
              <w:t>تعریف و مفهوم نگهداری در معدن را بداند.</w:t>
            </w:r>
          </w:p>
          <w:p w14:paraId="449A339A" w14:textId="77777777" w:rsidR="00AB50AE" w:rsidRDefault="00AB50AE" w:rsidP="00AB50A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اهمیت نگهداری در معدن را بداند.</w:t>
            </w:r>
          </w:p>
          <w:p w14:paraId="6ABA7169" w14:textId="77777777" w:rsidR="00AB50AE" w:rsidRDefault="00AB50AE" w:rsidP="00AC6FE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روش ها و تجهیزات نگهداری در معدن </w:t>
            </w:r>
            <w:r w:rsidR="00AC6FEC">
              <w:rPr>
                <w:rFonts w:cs="B Nazanin" w:hint="cs"/>
                <w:sz w:val="28"/>
                <w:szCs w:val="28"/>
                <w:rtl/>
                <w:lang w:bidi="fa-IR"/>
              </w:rPr>
              <w:t>بداند.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</w:p>
          <w:p w14:paraId="0D9DBA84" w14:textId="77777777" w:rsidR="00AC6FEC" w:rsidRPr="00D75471" w:rsidRDefault="00AC6FEC" w:rsidP="00AC6FE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2" w:type="pct"/>
            <w:vAlign w:val="center"/>
          </w:tcPr>
          <w:p w14:paraId="7709069B" w14:textId="77777777" w:rsidR="00942344" w:rsidRPr="00074049" w:rsidRDefault="00942344" w:rsidP="00DE4F71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14:paraId="304F7267" w14:textId="77777777" w:rsidR="00942344" w:rsidRPr="000661BA" w:rsidRDefault="00942344" w:rsidP="00942344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</w:t>
            </w:r>
          </w:p>
        </w:tc>
        <w:tc>
          <w:tcPr>
            <w:tcW w:w="545" w:type="pct"/>
            <w:vAlign w:val="center"/>
          </w:tcPr>
          <w:p w14:paraId="72E4AA43" w14:textId="77777777" w:rsidR="00942344" w:rsidRPr="000661BA" w:rsidRDefault="00942344" w:rsidP="00942344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14:paraId="4964CC2B" w14:textId="77777777" w:rsidR="00942344" w:rsidRPr="00E319C2" w:rsidRDefault="00942344" w:rsidP="00942344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</w:tbl>
    <w:p w14:paraId="0C56734D" w14:textId="77777777" w:rsidR="007573EB" w:rsidRDefault="007573EB" w:rsidP="007573EB">
      <w:pPr>
        <w:bidi/>
        <w:spacing w:line="228" w:lineRule="auto"/>
        <w:jc w:val="center"/>
        <w:rPr>
          <w:rFonts w:cs="B Nazanin"/>
          <w:b/>
          <w:bCs/>
          <w:color w:val="000000"/>
          <w:rtl/>
          <w:lang w:bidi="fa-IR"/>
        </w:rPr>
      </w:pPr>
    </w:p>
    <w:p w14:paraId="6B921515" w14:textId="77777777" w:rsidR="00AC6FEC" w:rsidRDefault="00AC6FEC" w:rsidP="00BF12CD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5E3FA4BD" w14:textId="77777777" w:rsidR="00AC6FEC" w:rsidRDefault="00AC6FEC" w:rsidP="00AC6FEC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4A9FC5E5" w14:textId="77777777" w:rsidR="00AC6FEC" w:rsidRDefault="00AC6FEC" w:rsidP="00AC6FEC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tbl>
      <w:tblPr>
        <w:tblpPr w:leftFromText="180" w:rightFromText="180" w:vertAnchor="text" w:horzAnchor="margin" w:tblpY="819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4526"/>
        <w:gridCol w:w="4219"/>
        <w:gridCol w:w="1349"/>
        <w:gridCol w:w="1227"/>
        <w:gridCol w:w="1702"/>
        <w:gridCol w:w="1393"/>
      </w:tblGrid>
      <w:tr w:rsidR="00FA7DFB" w:rsidRPr="007573EB" w14:paraId="1D25C4E2" w14:textId="77777777" w:rsidTr="00FA7DFB">
        <w:trPr>
          <w:trHeight w:val="340"/>
        </w:trPr>
        <w:tc>
          <w:tcPr>
            <w:tcW w:w="384" w:type="pct"/>
            <w:vAlign w:val="center"/>
          </w:tcPr>
          <w:p w14:paraId="5A832DE7" w14:textId="77777777" w:rsidR="00FA7DFB" w:rsidRPr="007573EB" w:rsidRDefault="00FA7DFB" w:rsidP="00FA7DFB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</w:t>
            </w: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ماره جلسه</w:t>
            </w:r>
          </w:p>
        </w:tc>
        <w:tc>
          <w:tcPr>
            <w:tcW w:w="1449" w:type="pct"/>
            <w:vAlign w:val="center"/>
          </w:tcPr>
          <w:p w14:paraId="7584EA3B" w14:textId="77777777" w:rsidR="00FA7DFB" w:rsidRPr="007573EB" w:rsidRDefault="00FA7DFB" w:rsidP="00FA7DFB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351" w:type="pct"/>
            <w:vAlign w:val="center"/>
          </w:tcPr>
          <w:p w14:paraId="071AC82E" w14:textId="77777777" w:rsidR="00FA7DFB" w:rsidRPr="007573EB" w:rsidRDefault="00FA7DFB" w:rsidP="00FA7DFB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14:paraId="297E522C" w14:textId="77777777" w:rsidR="00FA7DFB" w:rsidRPr="007573EB" w:rsidRDefault="00FA7DFB" w:rsidP="00FA7DFB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14:paraId="6E232412" w14:textId="77777777" w:rsidR="00FA7DFB" w:rsidRPr="007573EB" w:rsidRDefault="00FA7DFB" w:rsidP="00FA7DFB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14:paraId="552BA852" w14:textId="77777777" w:rsidR="00FA7DFB" w:rsidRPr="007573EB" w:rsidRDefault="00FA7DFB" w:rsidP="00FA7DFB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5"/>
              <w:sym w:font="Symbol" w:char="F02A"/>
            </w:r>
          </w:p>
        </w:tc>
        <w:tc>
          <w:tcPr>
            <w:tcW w:w="545" w:type="pct"/>
            <w:vAlign w:val="center"/>
          </w:tcPr>
          <w:p w14:paraId="06E52D48" w14:textId="77777777" w:rsidR="00FA7DFB" w:rsidRPr="007573EB" w:rsidRDefault="00FA7DFB" w:rsidP="00FA7DFB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14:paraId="2106CE51" w14:textId="77777777" w:rsidR="00FA7DFB" w:rsidRPr="007573EB" w:rsidRDefault="00FA7DFB" w:rsidP="00FA7DFB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FA7DFB" w:rsidRPr="007573EB" w14:paraId="7E872B43" w14:textId="77777777" w:rsidTr="00FA7DFB">
        <w:trPr>
          <w:trHeight w:val="1114"/>
        </w:trPr>
        <w:tc>
          <w:tcPr>
            <w:tcW w:w="384" w:type="pct"/>
            <w:vAlign w:val="center"/>
          </w:tcPr>
          <w:p w14:paraId="4CFEC234" w14:textId="5A520AC4" w:rsidR="00FA7DFB" w:rsidRPr="007573EB" w:rsidRDefault="00FA7DFB" w:rsidP="00FA7DFB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t>11</w:t>
            </w:r>
          </w:p>
        </w:tc>
        <w:tc>
          <w:tcPr>
            <w:tcW w:w="1449" w:type="pct"/>
            <w:vAlign w:val="center"/>
          </w:tcPr>
          <w:p w14:paraId="646D3641" w14:textId="2AC68BA5" w:rsidR="00FA7DFB" w:rsidRPr="00635468" w:rsidRDefault="00FA7DFB" w:rsidP="00FA7DFB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597237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ایمنی بالابرها</w:t>
            </w:r>
            <w:r w:rsidR="00181F0A">
              <w:rPr>
                <w:rFonts w:ascii="Tahoma" w:hAnsi="Tahoma" w:cs="B Nazanin" w:hint="cs"/>
                <w:b/>
                <w:bCs/>
                <w:rtl/>
                <w:lang w:bidi="fa-IR"/>
              </w:rPr>
              <w:t>و جرثقیل ها</w:t>
            </w:r>
          </w:p>
        </w:tc>
        <w:tc>
          <w:tcPr>
            <w:tcW w:w="1351" w:type="pct"/>
            <w:vAlign w:val="center"/>
          </w:tcPr>
          <w:p w14:paraId="71C8DF4B" w14:textId="77777777" w:rsidR="00FA7DFB" w:rsidRPr="009E6F8E" w:rsidRDefault="00FA7DFB" w:rsidP="00FA7DFB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14:paraId="422B2B52" w14:textId="77777777" w:rsidR="00FA7DFB" w:rsidRDefault="00FA7DFB" w:rsidP="00FA7DFB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انواع جرثقیل ها را بشناسند.</w:t>
            </w:r>
          </w:p>
          <w:p w14:paraId="0D29B1FF" w14:textId="77777777" w:rsidR="00FA7DFB" w:rsidRDefault="00FA7DFB" w:rsidP="00FA7DFB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خطرات و حوادث ناشی از جرثقیل ها را بداند.</w:t>
            </w:r>
          </w:p>
          <w:p w14:paraId="139E48E0" w14:textId="77777777" w:rsidR="00FA7DFB" w:rsidRDefault="00FA7DFB" w:rsidP="00FA7DFB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راه های پیشگیری از حوادث کار با بالابرها را بداند.</w:t>
            </w:r>
          </w:p>
          <w:p w14:paraId="3A5E668F" w14:textId="77777777" w:rsidR="00FA7DFB" w:rsidRDefault="00FA7DFB" w:rsidP="00FA7DFB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انواع تجهیزات بلندکردن و بستن بار را نام ببرد.</w:t>
            </w:r>
          </w:p>
          <w:p w14:paraId="529143BB" w14:textId="77777777" w:rsidR="00FA7DFB" w:rsidRPr="00B36B66" w:rsidRDefault="00FA7DFB" w:rsidP="00FA7DFB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اصول ایمنی مربوط به تجهیزات بلندکردن و بستن بار را بداند.</w:t>
            </w:r>
          </w:p>
          <w:p w14:paraId="62EFCC3B" w14:textId="19ACF5DA" w:rsidR="00FA7DFB" w:rsidRPr="00637B1D" w:rsidRDefault="00FA7DFB" w:rsidP="00FA7DFB">
            <w:pPr>
              <w:bidi/>
              <w:rPr>
                <w:rFonts w:ascii="Tahoma" w:hAnsi="Tahoma" w:cs="B Nazanin"/>
                <w:b/>
                <w:bCs/>
                <w:rtl/>
              </w:rPr>
            </w:pPr>
          </w:p>
        </w:tc>
        <w:tc>
          <w:tcPr>
            <w:tcW w:w="432" w:type="pct"/>
            <w:vAlign w:val="center"/>
          </w:tcPr>
          <w:p w14:paraId="247ACCC0" w14:textId="29E03739" w:rsidR="00FA7DFB" w:rsidRPr="00074049" w:rsidRDefault="00FA7DFB" w:rsidP="00FA7DF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14:paraId="160DA902" w14:textId="19B35AD4" w:rsidR="00FA7DFB" w:rsidRPr="000661BA" w:rsidRDefault="00FA7DFB" w:rsidP="00FA7DF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</w:t>
            </w:r>
          </w:p>
        </w:tc>
        <w:tc>
          <w:tcPr>
            <w:tcW w:w="545" w:type="pct"/>
            <w:vAlign w:val="center"/>
          </w:tcPr>
          <w:p w14:paraId="2519819A" w14:textId="10B037AF" w:rsidR="00FA7DFB" w:rsidRPr="000661BA" w:rsidRDefault="00FA7DFB" w:rsidP="00FA7DFB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14:paraId="5E8DBC8C" w14:textId="5354DEAF" w:rsidR="00FA7DFB" w:rsidRPr="00E319C2" w:rsidRDefault="00FA7DFB" w:rsidP="00FA7DFB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  <w:tr w:rsidR="00FA7DFB" w:rsidRPr="007573EB" w14:paraId="6B1578BA" w14:textId="77777777" w:rsidTr="00FA7DFB">
        <w:trPr>
          <w:trHeight w:val="1820"/>
        </w:trPr>
        <w:tc>
          <w:tcPr>
            <w:tcW w:w="384" w:type="pct"/>
            <w:vAlign w:val="center"/>
          </w:tcPr>
          <w:p w14:paraId="22939277" w14:textId="51510942" w:rsidR="00FA7DFB" w:rsidRPr="007573EB" w:rsidRDefault="00FA7DFB" w:rsidP="00FA7DFB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t>12</w:t>
            </w:r>
          </w:p>
        </w:tc>
        <w:tc>
          <w:tcPr>
            <w:tcW w:w="1449" w:type="pct"/>
            <w:vAlign w:val="center"/>
          </w:tcPr>
          <w:p w14:paraId="1266B314" w14:textId="720E95D8" w:rsidR="00FA7DFB" w:rsidRPr="007573EB" w:rsidRDefault="00FA7DFB" w:rsidP="00FA7DFB">
            <w:pPr>
              <w:bidi/>
              <w:jc w:val="center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 w:rsidRPr="00597237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ایمنی ترافیک و رانندگی تدافعی</w:t>
            </w:r>
          </w:p>
        </w:tc>
        <w:tc>
          <w:tcPr>
            <w:tcW w:w="1351" w:type="pct"/>
            <w:vAlign w:val="center"/>
          </w:tcPr>
          <w:p w14:paraId="0B8DD81A" w14:textId="77777777" w:rsidR="00FA7DFB" w:rsidRPr="009E6F8E" w:rsidRDefault="00FA7DFB" w:rsidP="00FA7DFB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776725"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14:paraId="5BA81A49" w14:textId="029E4DDC" w:rsidR="00FA7DFB" w:rsidRDefault="00FA7DFB" w:rsidP="00FA7DFB">
            <w:pPr>
              <w:bidi/>
              <w:rPr>
                <w:rFonts w:cs="B Nazanin"/>
                <w:szCs w:val="28"/>
                <w:rtl/>
                <w:lang w:bidi="fa-IR"/>
              </w:rPr>
            </w:pPr>
            <w:r>
              <w:rPr>
                <w:rFonts w:cs="B Nazanin" w:hint="cs"/>
                <w:szCs w:val="28"/>
                <w:rtl/>
              </w:rPr>
              <w:t>- با اصول ایمنی در ترافیک آشنا شود.</w:t>
            </w:r>
          </w:p>
          <w:p w14:paraId="5B054F3D" w14:textId="0F69685B" w:rsidR="00FA7DFB" w:rsidRDefault="00FA7DFB" w:rsidP="00FA7DFB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مفهوم رانندگی تدافعی را بداند.</w:t>
            </w:r>
          </w:p>
          <w:p w14:paraId="12A59A28" w14:textId="467A3ADD" w:rsidR="00FA7DFB" w:rsidRPr="00FA7DFB" w:rsidRDefault="00FA7DFB" w:rsidP="00FA7DFB">
            <w:pPr>
              <w:bidi/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- راه های پیشگیری از حوادث ترافیک را بداند.</w:t>
            </w:r>
          </w:p>
        </w:tc>
        <w:tc>
          <w:tcPr>
            <w:tcW w:w="432" w:type="pct"/>
            <w:vAlign w:val="center"/>
          </w:tcPr>
          <w:p w14:paraId="7617AEA5" w14:textId="6ABA7AAA" w:rsidR="00FA7DFB" w:rsidRPr="00074049" w:rsidRDefault="00FA7DFB" w:rsidP="00FA7DF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74049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14:paraId="0593E00A" w14:textId="0F00AC7E" w:rsidR="00FA7DFB" w:rsidRPr="000661BA" w:rsidRDefault="00FA7DFB" w:rsidP="00FA7DFB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 </w:t>
            </w:r>
          </w:p>
        </w:tc>
        <w:tc>
          <w:tcPr>
            <w:tcW w:w="545" w:type="pct"/>
            <w:vAlign w:val="center"/>
          </w:tcPr>
          <w:p w14:paraId="150688EC" w14:textId="27E6245C" w:rsidR="00FA7DFB" w:rsidRPr="000661BA" w:rsidRDefault="00FA7DFB" w:rsidP="00FA7DFB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14:paraId="36BF7C6F" w14:textId="430D94F2" w:rsidR="00FA7DFB" w:rsidRPr="00E319C2" w:rsidRDefault="00FA7DFB" w:rsidP="00FA7DFB">
            <w:pPr>
              <w:pStyle w:val="NormalWeb"/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319C2">
              <w:rPr>
                <w:rFonts w:ascii="Tahoma" w:hAnsi="Tahoma" w:cs="B Nazanin" w:hint="cs"/>
                <w:b/>
                <w:bCs/>
                <w:rtl/>
              </w:rPr>
              <w:t>نت برداری، پرسش و پاسخ</w:t>
            </w:r>
          </w:p>
        </w:tc>
      </w:tr>
    </w:tbl>
    <w:p w14:paraId="6E77B6DC" w14:textId="77777777" w:rsidR="00CB6621" w:rsidRDefault="00CB6621" w:rsidP="00AC6FEC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01AEF981" w14:textId="77777777" w:rsidR="00CB6621" w:rsidRDefault="00CB6621" w:rsidP="00CB6621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29243F5B" w14:textId="77777777" w:rsidR="00FA7DFB" w:rsidRDefault="00FA7DFB" w:rsidP="00CB6621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700CD04E" w14:textId="77777777" w:rsidR="00FA7DFB" w:rsidRDefault="00FA7DFB" w:rsidP="00FA7DFB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3C9F4277" w14:textId="77777777" w:rsidR="00FA7DFB" w:rsidRDefault="00FA7DFB" w:rsidP="00FA7DFB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6FC87421" w14:textId="77777777" w:rsidR="00FA7DFB" w:rsidRDefault="00FA7DFB" w:rsidP="00FA7DFB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658CAA00" w14:textId="77777777" w:rsidR="00FA7DFB" w:rsidRDefault="00FA7DFB" w:rsidP="00FA7DFB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4AC5FB31" w14:textId="77777777" w:rsidR="00175516" w:rsidRDefault="00175516" w:rsidP="00FA7DFB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17C12B63" w14:textId="77777777" w:rsidR="00175516" w:rsidRDefault="00175516" w:rsidP="00175516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30A68CC7" w14:textId="28426FA1" w:rsidR="000D79E2" w:rsidRDefault="00BF12CD" w:rsidP="00175516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>بخش عملی:</w:t>
      </w:r>
    </w:p>
    <w:p w14:paraId="007369A5" w14:textId="77777777" w:rsidR="00BF12CD" w:rsidRDefault="00CB6621" w:rsidP="00CB6621">
      <w:pPr>
        <w:pStyle w:val="ListParagraph"/>
        <w:numPr>
          <w:ilvl w:val="0"/>
          <w:numId w:val="40"/>
        </w:numPr>
        <w:bidi/>
        <w:spacing w:line="228" w:lineRule="auto"/>
        <w:rPr>
          <w:rFonts w:cs="B Nazanin"/>
          <w:b/>
          <w:bCs/>
          <w:color w:val="000000"/>
        </w:rPr>
      </w:pPr>
      <w:r w:rsidRPr="006623E1">
        <w:rPr>
          <w:rFonts w:cs="B Nazanin" w:hint="cs"/>
          <w:b/>
          <w:bCs/>
          <w:color w:val="000000"/>
          <w:u w:val="single"/>
          <w:rtl/>
        </w:rPr>
        <w:t>بازدید از یک معدن</w:t>
      </w:r>
      <w:r>
        <w:rPr>
          <w:rFonts w:cs="B Nazanin" w:hint="cs"/>
          <w:b/>
          <w:bCs/>
          <w:color w:val="000000"/>
          <w:rtl/>
        </w:rPr>
        <w:t xml:space="preserve"> و دانشجو باید بتواند پس از تکمیل چک لیست های مربوطه، وضعیت ایمنی معدن را بررسی و گزارش انرا را ارائه نماید.</w:t>
      </w:r>
    </w:p>
    <w:p w14:paraId="66A87DA9" w14:textId="77777777" w:rsidR="00BF12CD" w:rsidRDefault="00CB6621" w:rsidP="00CB6621">
      <w:pPr>
        <w:pStyle w:val="ListParagraph"/>
        <w:numPr>
          <w:ilvl w:val="0"/>
          <w:numId w:val="40"/>
        </w:numPr>
        <w:bidi/>
        <w:spacing w:line="228" w:lineRule="auto"/>
        <w:rPr>
          <w:rFonts w:cs="B Nazanin"/>
          <w:b/>
          <w:bCs/>
          <w:color w:val="000000"/>
        </w:rPr>
      </w:pPr>
      <w:r w:rsidRPr="006623E1">
        <w:rPr>
          <w:rFonts w:cs="B Nazanin" w:hint="cs"/>
          <w:b/>
          <w:bCs/>
          <w:color w:val="000000"/>
          <w:u w:val="single"/>
          <w:rtl/>
        </w:rPr>
        <w:t>بازدید از یک کارگاه ساختمانی بزرگ</w:t>
      </w:r>
      <w:r>
        <w:rPr>
          <w:rFonts w:cs="B Nazanin" w:hint="cs"/>
          <w:b/>
          <w:bCs/>
          <w:color w:val="000000"/>
          <w:rtl/>
        </w:rPr>
        <w:t xml:space="preserve"> با هدف بررسی ایمنی جرثقیل، ایمنی داربست، ایمنی تجهیزات باربرداری، تجهیزات حفاظت در برابر سقوط و دانشجو باید بتواند پس از تکمیل چک لیست های مربوط به هر حوزه،  وضعیت ایمنی موارد فوق را بررسی و گزارش انرا را ارائه نماید.</w:t>
      </w:r>
    </w:p>
    <w:p w14:paraId="68E9A85D" w14:textId="77777777" w:rsidR="00CB6621" w:rsidRDefault="00CB6621" w:rsidP="00CB6621">
      <w:pPr>
        <w:pStyle w:val="ListParagraph"/>
        <w:numPr>
          <w:ilvl w:val="0"/>
          <w:numId w:val="40"/>
        </w:numPr>
        <w:bidi/>
        <w:spacing w:line="228" w:lineRule="auto"/>
        <w:rPr>
          <w:rFonts w:cs="B Nazanin"/>
          <w:b/>
          <w:bCs/>
          <w:color w:val="000000"/>
        </w:rPr>
      </w:pPr>
      <w:r w:rsidRPr="006623E1">
        <w:rPr>
          <w:rFonts w:cs="B Nazanin" w:hint="cs"/>
          <w:b/>
          <w:bCs/>
          <w:color w:val="000000"/>
          <w:u w:val="single"/>
          <w:rtl/>
        </w:rPr>
        <w:t>بازدید از یک کارگاه ساختمانی بزرگ</w:t>
      </w:r>
      <w:r>
        <w:rPr>
          <w:rFonts w:cs="B Nazanin" w:hint="cs"/>
          <w:b/>
          <w:bCs/>
          <w:color w:val="000000"/>
          <w:rtl/>
        </w:rPr>
        <w:t xml:space="preserve"> با هدف بررسی ایمنی حفاری و گود برداری و دانشجو باید بتواند</w:t>
      </w:r>
      <w:r w:rsidRPr="00CB6621">
        <w:rPr>
          <w:rFonts w:cs="B Nazanin" w:hint="cs"/>
          <w:b/>
          <w:bCs/>
          <w:color w:val="000000"/>
          <w:rtl/>
        </w:rPr>
        <w:t xml:space="preserve"> </w:t>
      </w:r>
      <w:r>
        <w:rPr>
          <w:rFonts w:cs="B Nazanin" w:hint="cs"/>
          <w:b/>
          <w:bCs/>
          <w:color w:val="000000"/>
          <w:rtl/>
        </w:rPr>
        <w:t>پس از تکمیل چک لیست های مربوطه، وضعیت ایمنی حفاری و گود برداری را بررسی و گزارش انرا را ارائه نماید.</w:t>
      </w:r>
    </w:p>
    <w:p w14:paraId="66ECF9A2" w14:textId="77777777" w:rsidR="000D79E2" w:rsidRDefault="000D79E2" w:rsidP="000D79E2">
      <w:pPr>
        <w:bidi/>
        <w:spacing w:line="228" w:lineRule="auto"/>
        <w:jc w:val="center"/>
        <w:rPr>
          <w:rFonts w:cs="B Nazanin"/>
          <w:b/>
          <w:bCs/>
          <w:color w:val="000000"/>
          <w:rtl/>
          <w:lang w:bidi="fa-IR"/>
        </w:rPr>
      </w:pPr>
    </w:p>
    <w:p w14:paraId="2C31B3BD" w14:textId="77777777" w:rsidR="006E6C27" w:rsidRDefault="006E6C27" w:rsidP="006D19A5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09C9251E" w14:textId="77777777" w:rsidR="00B16288" w:rsidRDefault="006D19A5" w:rsidP="006E6C27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>منابع درسی مورد استفاده:</w:t>
      </w:r>
    </w:p>
    <w:p w14:paraId="04A1A002" w14:textId="77777777" w:rsidR="006D19A5" w:rsidRPr="008817EE" w:rsidRDefault="006D19A5" w:rsidP="00F51EB1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 w:rsidRPr="008817EE">
        <w:rPr>
          <w:rFonts w:cs="B Nazanin" w:hint="cs"/>
          <w:color w:val="000000"/>
          <w:sz w:val="28"/>
          <w:szCs w:val="28"/>
          <w:rtl/>
          <w:lang w:bidi="fa-IR"/>
        </w:rPr>
        <w:t xml:space="preserve">- </w:t>
      </w:r>
      <w:r w:rsidR="00F51EB1">
        <w:rPr>
          <w:rFonts w:cs="B Nazanin" w:hint="cs"/>
          <w:color w:val="000000"/>
          <w:sz w:val="28"/>
          <w:szCs w:val="28"/>
          <w:rtl/>
          <w:lang w:bidi="fa-IR"/>
        </w:rPr>
        <w:t>مدیریت و ارزیابی ریسک- جلد اول- دکتر مهدی جهانگیری</w:t>
      </w:r>
    </w:p>
    <w:p w14:paraId="4784115E" w14:textId="77777777" w:rsidR="006D19A5" w:rsidRPr="008817EE" w:rsidRDefault="006D19A5" w:rsidP="00F51EB1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 w:rsidRPr="008817EE">
        <w:rPr>
          <w:rFonts w:cs="B Nazanin" w:hint="cs"/>
          <w:color w:val="000000"/>
          <w:sz w:val="28"/>
          <w:szCs w:val="28"/>
          <w:rtl/>
          <w:lang w:bidi="fa-IR"/>
        </w:rPr>
        <w:t xml:space="preserve">- </w:t>
      </w:r>
      <w:r w:rsidR="00F51EB1">
        <w:rPr>
          <w:rFonts w:cs="B Nazanin" w:hint="cs"/>
          <w:color w:val="000000"/>
          <w:sz w:val="28"/>
          <w:szCs w:val="28"/>
          <w:rtl/>
          <w:lang w:bidi="fa-IR"/>
        </w:rPr>
        <w:t>اصول ایمنی در صنعت و خدمات- دکتر شیرازه ارقامی</w:t>
      </w:r>
    </w:p>
    <w:p w14:paraId="309B162C" w14:textId="77777777" w:rsidR="006D19A5" w:rsidRDefault="00836F23" w:rsidP="00F51EB1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 w:rsidRPr="008817EE">
        <w:rPr>
          <w:rFonts w:cs="B Nazanin" w:hint="cs"/>
          <w:color w:val="000000"/>
          <w:sz w:val="28"/>
          <w:szCs w:val="28"/>
          <w:rtl/>
          <w:lang w:bidi="fa-IR"/>
        </w:rPr>
        <w:t xml:space="preserve">- </w:t>
      </w:r>
      <w:r w:rsidR="00F51EB1">
        <w:rPr>
          <w:rFonts w:cs="B Nazanin" w:hint="cs"/>
          <w:color w:val="000000"/>
          <w:sz w:val="28"/>
          <w:szCs w:val="28"/>
          <w:rtl/>
          <w:lang w:bidi="fa-IR"/>
        </w:rPr>
        <w:t>آیین نامه ها و مقررات ساختمان</w:t>
      </w:r>
    </w:p>
    <w:p w14:paraId="48AE535A" w14:textId="77777777" w:rsidR="00F51EB1" w:rsidRDefault="00F51EB1" w:rsidP="00F51EB1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>
        <w:rPr>
          <w:rFonts w:cs="B Nazanin" w:hint="cs"/>
          <w:color w:val="000000"/>
          <w:sz w:val="28"/>
          <w:szCs w:val="28"/>
          <w:rtl/>
          <w:lang w:bidi="fa-IR"/>
        </w:rPr>
        <w:t>- ایمنی کاربردی و شاخص های عملکرد در صنعت- دکتر حبیبی</w:t>
      </w:r>
    </w:p>
    <w:p w14:paraId="62C07477" w14:textId="77777777" w:rsidR="00F51EB1" w:rsidRDefault="00F51EB1" w:rsidP="00F51EB1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>
        <w:rPr>
          <w:rFonts w:cs="B Nazanin" w:hint="cs"/>
          <w:color w:val="000000"/>
          <w:sz w:val="28"/>
          <w:szCs w:val="28"/>
          <w:rtl/>
          <w:lang w:bidi="fa-IR"/>
        </w:rPr>
        <w:t>- ارزیابی کمی ایمنی- دکتر محمد فام</w:t>
      </w:r>
    </w:p>
    <w:p w14:paraId="0C40F218" w14:textId="77777777" w:rsidR="00F51EB1" w:rsidRDefault="00F51EB1" w:rsidP="00F51EB1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- حوادث ناشی از کار </w:t>
      </w:r>
      <w:r>
        <w:rPr>
          <w:rFonts w:hint="cs"/>
          <w:color w:val="000000"/>
          <w:sz w:val="28"/>
          <w:szCs w:val="28"/>
          <w:rtl/>
          <w:lang w:bidi="fa-IR"/>
        </w:rPr>
        <w:t>–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 اداره کار و امور اجتماعی</w:t>
      </w:r>
    </w:p>
    <w:p w14:paraId="329435AC" w14:textId="77777777" w:rsidR="00F51EB1" w:rsidRDefault="00F51EB1" w:rsidP="00F51EB1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>
        <w:rPr>
          <w:rFonts w:cs="B Nazanin" w:hint="cs"/>
          <w:color w:val="000000"/>
          <w:sz w:val="28"/>
          <w:szCs w:val="28"/>
          <w:rtl/>
          <w:lang w:bidi="fa-IR"/>
        </w:rPr>
        <w:t>- ایمنی در معدن- دکتر حسین ابراهیمی</w:t>
      </w:r>
    </w:p>
    <w:p w14:paraId="7ADBCEBD" w14:textId="77777777" w:rsidR="00F51EB1" w:rsidRDefault="00F51EB1" w:rsidP="00F51EB1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>
        <w:rPr>
          <w:rFonts w:cs="B Nazanin" w:hint="cs"/>
          <w:color w:val="000000"/>
          <w:sz w:val="28"/>
          <w:szCs w:val="28"/>
          <w:rtl/>
          <w:lang w:bidi="fa-IR"/>
        </w:rPr>
        <w:t>- ایمنی در معادن زیر زمینی و تونل سازی- موسسه کار و تامین اجتماعی</w:t>
      </w:r>
    </w:p>
    <w:p w14:paraId="5D971EE5" w14:textId="77777777" w:rsidR="00F51EB1" w:rsidRDefault="00F955ED" w:rsidP="00F955ED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>
        <w:rPr>
          <w:rFonts w:cs="B Nazanin" w:hint="cs"/>
          <w:color w:val="000000"/>
          <w:sz w:val="28"/>
          <w:szCs w:val="28"/>
          <w:rtl/>
          <w:lang w:bidi="fa-IR"/>
        </w:rPr>
        <w:t>- بازرسی در معادن- حسن معدنی</w:t>
      </w:r>
    </w:p>
    <w:p w14:paraId="09892950" w14:textId="77777777" w:rsidR="00F955ED" w:rsidRDefault="00F955ED" w:rsidP="00F955ED">
      <w:pPr>
        <w:pBdr>
          <w:top w:val="thinThickSmallGap" w:sz="24" w:space="2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</w:p>
    <w:p w14:paraId="6E0287AD" w14:textId="77777777" w:rsidR="009D72F0" w:rsidRDefault="009D72F0" w:rsidP="009D72F0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14:paraId="721BD8BA" w14:textId="77777777" w:rsidR="00F955ED" w:rsidRDefault="00F955ED" w:rsidP="00F955ED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14:paraId="31565287" w14:textId="77777777" w:rsidR="00F955ED" w:rsidRDefault="00F955ED" w:rsidP="00F955ED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14:paraId="57A8E1BA" w14:textId="77777777" w:rsidR="00F955ED" w:rsidRDefault="00F955ED" w:rsidP="00F955ED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14:paraId="04E890DD" w14:textId="77777777" w:rsidR="00F955ED" w:rsidRDefault="00F955ED" w:rsidP="00F955ED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14:paraId="690A1E2A" w14:textId="77777777" w:rsidR="00F955ED" w:rsidRDefault="00F955ED" w:rsidP="00F955ED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14:paraId="44340DB8" w14:textId="77777777" w:rsidR="00F955ED" w:rsidRDefault="00F955ED" w:rsidP="00F955ED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14:paraId="1BFF2B3B" w14:textId="77777777" w:rsidR="00F955ED" w:rsidRPr="003532CC" w:rsidRDefault="00F955ED" w:rsidP="00F955ED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14:paraId="272A32AE" w14:textId="77777777" w:rsidR="00873C26" w:rsidRDefault="00873C26" w:rsidP="006D19A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  <w:r w:rsidRPr="00B16288">
        <w:rPr>
          <w:rFonts w:cs="B Nazanin" w:hint="cs"/>
          <w:b/>
          <w:bCs/>
          <w:color w:val="000000"/>
          <w:rtl/>
          <w:lang w:bidi="fa-IR"/>
        </w:rPr>
        <w:t>نحوه ارزشیابی</w:t>
      </w:r>
      <w:r>
        <w:rPr>
          <w:rFonts w:cs="B Nazanin" w:hint="cs"/>
          <w:b/>
          <w:bCs/>
          <w:color w:val="000000"/>
          <w:rtl/>
          <w:lang w:bidi="fa-IR"/>
        </w:rPr>
        <w:t xml:space="preserve"> (همراه با سهم هر آیتم)</w:t>
      </w:r>
      <w:r w:rsidRPr="00B16288">
        <w:rPr>
          <w:rFonts w:cs="B Nazanin" w:hint="cs"/>
          <w:b/>
          <w:bCs/>
          <w:color w:val="000000"/>
          <w:rtl/>
          <w:lang w:bidi="fa-IR"/>
        </w:rPr>
        <w:t xml:space="preserve">: </w:t>
      </w:r>
    </w:p>
    <w:p w14:paraId="18E6F230" w14:textId="77777777" w:rsidR="009D47D6" w:rsidRDefault="009D47D6" w:rsidP="009D47D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>بخش نظری:</w:t>
      </w:r>
    </w:p>
    <w:p w14:paraId="6EE5DF05" w14:textId="77777777" w:rsidR="000D79E2" w:rsidRPr="006A0046" w:rsidRDefault="000D79E2" w:rsidP="000D79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 w:rsidRPr="006A0046">
        <w:rPr>
          <w:rFonts w:cs="B Nazanin" w:hint="cs"/>
          <w:color w:val="000000"/>
          <w:sz w:val="28"/>
          <w:szCs w:val="28"/>
          <w:rtl/>
          <w:lang w:bidi="fa-IR"/>
        </w:rPr>
        <w:t>- حضور و مشارکت فعال در کلاس، پاسخگویی به سوالات در طول ترم، انجام پروژه های کلاسی مرتبط (20 درصد نمره کل)</w:t>
      </w:r>
    </w:p>
    <w:p w14:paraId="03A9BCE1" w14:textId="77777777" w:rsidR="000D79E2" w:rsidRPr="006A0046" w:rsidRDefault="000D79E2" w:rsidP="000D79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 w:rsidRPr="006A0046">
        <w:rPr>
          <w:rFonts w:cs="B Nazanin" w:hint="cs"/>
          <w:color w:val="000000"/>
          <w:sz w:val="28"/>
          <w:szCs w:val="28"/>
          <w:rtl/>
          <w:lang w:bidi="fa-IR"/>
        </w:rPr>
        <w:t xml:space="preserve">- آزمون میان ترم </w:t>
      </w:r>
      <w:r w:rsidR="00CC7BFC">
        <w:rPr>
          <w:rFonts w:cs="B Nazanin" w:hint="cs"/>
          <w:color w:val="000000"/>
          <w:sz w:val="28"/>
          <w:szCs w:val="28"/>
          <w:rtl/>
          <w:lang w:bidi="fa-IR"/>
        </w:rPr>
        <w:t>نظری</w:t>
      </w:r>
      <w:r w:rsidRPr="006A0046">
        <w:rPr>
          <w:rFonts w:cs="B Nazanin" w:hint="cs"/>
          <w:color w:val="000000"/>
          <w:sz w:val="28"/>
          <w:szCs w:val="28"/>
          <w:rtl/>
          <w:lang w:bidi="fa-IR"/>
        </w:rPr>
        <w:t>(20 درصد نمره کل)</w:t>
      </w:r>
    </w:p>
    <w:p w14:paraId="21BFB32C" w14:textId="77777777" w:rsidR="000D79E2" w:rsidRPr="006A0046" w:rsidRDefault="000D79E2" w:rsidP="000D79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rtl/>
          <w:lang w:bidi="fa-IR"/>
        </w:rPr>
      </w:pPr>
      <w:r w:rsidRPr="006A0046">
        <w:rPr>
          <w:rFonts w:cs="B Nazanin" w:hint="cs"/>
          <w:color w:val="000000"/>
          <w:sz w:val="28"/>
          <w:szCs w:val="28"/>
          <w:rtl/>
          <w:lang w:bidi="fa-IR"/>
        </w:rPr>
        <w:t xml:space="preserve">آزمون پایان ترم </w:t>
      </w:r>
      <w:r w:rsidR="00CC7BFC">
        <w:rPr>
          <w:rFonts w:cs="B Nazanin" w:hint="cs"/>
          <w:color w:val="000000"/>
          <w:sz w:val="28"/>
          <w:szCs w:val="28"/>
          <w:rtl/>
          <w:lang w:bidi="fa-IR"/>
        </w:rPr>
        <w:t>نظری</w:t>
      </w:r>
      <w:r w:rsidRPr="006A0046">
        <w:rPr>
          <w:rFonts w:cs="B Nazanin" w:hint="cs"/>
          <w:color w:val="000000"/>
          <w:sz w:val="28"/>
          <w:szCs w:val="28"/>
          <w:rtl/>
          <w:lang w:bidi="fa-IR"/>
        </w:rPr>
        <w:t>(60 درصد نمره کل)</w:t>
      </w:r>
    </w:p>
    <w:p w14:paraId="524951A3" w14:textId="77777777" w:rsidR="00B14A0A" w:rsidRDefault="009D47D6" w:rsidP="006D19A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>بخش عملی:</w:t>
      </w:r>
    </w:p>
    <w:p w14:paraId="61CDABF6" w14:textId="77777777" w:rsidR="00B14A0A" w:rsidRPr="009D47D6" w:rsidRDefault="00CC7BFC" w:rsidP="000B3C2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sz w:val="28"/>
          <w:szCs w:val="28"/>
          <w:u w:val="single"/>
          <w:rtl/>
          <w:lang w:bidi="fa-IR"/>
        </w:rPr>
      </w:pPr>
      <w:r w:rsidRPr="009D47D6">
        <w:rPr>
          <w:rFonts w:cs="B Nazanin" w:hint="cs"/>
          <w:color w:val="000000"/>
          <w:sz w:val="28"/>
          <w:szCs w:val="28"/>
          <w:u w:val="single"/>
          <w:rtl/>
          <w:lang w:bidi="fa-IR"/>
        </w:rPr>
        <w:t xml:space="preserve">- حضور فعال در بازدید از </w:t>
      </w:r>
      <w:r w:rsidR="000B3C25">
        <w:rPr>
          <w:rFonts w:cs="B Nazanin" w:hint="cs"/>
          <w:color w:val="000000"/>
          <w:sz w:val="28"/>
          <w:szCs w:val="28"/>
          <w:u w:val="single"/>
          <w:rtl/>
          <w:lang w:bidi="fa-IR"/>
        </w:rPr>
        <w:t>معدن و کارگاه ساختمانی و</w:t>
      </w:r>
      <w:r w:rsidRPr="009D47D6">
        <w:rPr>
          <w:rFonts w:cs="B Nazanin" w:hint="cs"/>
          <w:color w:val="000000"/>
          <w:sz w:val="28"/>
          <w:szCs w:val="28"/>
          <w:u w:val="single"/>
          <w:rtl/>
          <w:lang w:bidi="fa-IR"/>
        </w:rPr>
        <w:t xml:space="preserve"> ارائه گزارش کار مربوط به هر کدام ( 100 درصد نمره کل مربوط به بخش عملی)</w:t>
      </w:r>
    </w:p>
    <w:p w14:paraId="2A4ADCBA" w14:textId="77777777" w:rsidR="00B14A0A" w:rsidRDefault="00B14A0A" w:rsidP="006D19A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14:paraId="150295AD" w14:textId="77777777" w:rsidR="009D72F0" w:rsidRDefault="009D72F0" w:rsidP="009D72F0">
      <w:pPr>
        <w:bidi/>
        <w:spacing w:line="228" w:lineRule="auto"/>
        <w:rPr>
          <w:rFonts w:cs="B Mitra"/>
          <w:rtl/>
          <w:lang w:bidi="fa-IR"/>
        </w:rPr>
      </w:pPr>
    </w:p>
    <w:p w14:paraId="1F34D9FA" w14:textId="77777777" w:rsidR="00B14A0A" w:rsidRDefault="00B14A0A" w:rsidP="00B14A0A">
      <w:pPr>
        <w:bidi/>
        <w:spacing w:line="228" w:lineRule="auto"/>
        <w:rPr>
          <w:rFonts w:cs="B Mitra"/>
          <w:rtl/>
          <w:lang w:bidi="fa-IR"/>
        </w:rPr>
      </w:pPr>
    </w:p>
    <w:sectPr w:rsidR="00B14A0A" w:rsidSect="007D6497">
      <w:headerReference w:type="default" r:id="rId8"/>
      <w:pgSz w:w="16840" w:h="11907" w:orient="landscape" w:code="9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739EA" w14:textId="77777777" w:rsidR="00E502A0" w:rsidRDefault="00E502A0">
      <w:r>
        <w:separator/>
      </w:r>
    </w:p>
  </w:endnote>
  <w:endnote w:type="continuationSeparator" w:id="0">
    <w:p w14:paraId="451659B5" w14:textId="77777777" w:rsidR="00E502A0" w:rsidRDefault="00E5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413CA" w14:textId="77777777" w:rsidR="00E502A0" w:rsidRDefault="00E502A0">
      <w:r>
        <w:separator/>
      </w:r>
    </w:p>
  </w:footnote>
  <w:footnote w:type="continuationSeparator" w:id="0">
    <w:p w14:paraId="42BF1050" w14:textId="77777777" w:rsidR="00E502A0" w:rsidRDefault="00E502A0">
      <w:r>
        <w:continuationSeparator/>
      </w:r>
    </w:p>
  </w:footnote>
  <w:footnote w:id="1">
    <w:p w14:paraId="221AC398" w14:textId="77777777" w:rsidR="00C067CF" w:rsidRDefault="00C067CF" w:rsidP="001374C8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2">
    <w:p w14:paraId="381BEB33" w14:textId="77777777" w:rsidR="00D15A9E" w:rsidRDefault="00D15A9E" w:rsidP="00D15A9E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3">
    <w:p w14:paraId="5931663E" w14:textId="77777777" w:rsidR="00D15A9E" w:rsidRDefault="00D15A9E" w:rsidP="00D15A9E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4">
    <w:p w14:paraId="572C42EC" w14:textId="77777777" w:rsidR="00DA00CC" w:rsidRDefault="00DA00CC" w:rsidP="00DA00CC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5">
    <w:p w14:paraId="082469B5" w14:textId="77777777" w:rsidR="00FA7DFB" w:rsidRDefault="00FA7DFB" w:rsidP="00FA7DFB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22CCD" w14:textId="77777777" w:rsidR="00296FC9" w:rsidRDefault="00296FC9" w:rsidP="00296FC9">
    <w:pPr>
      <w:bidi/>
      <w:spacing w:line="228" w:lineRule="auto"/>
      <w:jc w:val="center"/>
      <w:rPr>
        <w:rFonts w:cs="B Nazanin"/>
        <w:b/>
        <w:bCs/>
        <w:color w:val="000000"/>
        <w:lang w:bidi="fa-IR"/>
      </w:rPr>
    </w:pPr>
  </w:p>
  <w:p w14:paraId="709D8B76" w14:textId="77777777" w:rsidR="00296FC9" w:rsidRPr="003532CC" w:rsidRDefault="00B2353D" w:rsidP="00296FC9">
    <w:pPr>
      <w:bidi/>
      <w:spacing w:line="228" w:lineRule="auto"/>
      <w:jc w:val="center"/>
      <w:rPr>
        <w:rFonts w:cs="B Nazanin"/>
        <w:b/>
        <w:bCs/>
        <w:color w:val="000000"/>
        <w:rtl/>
        <w:lang w:bidi="fa-IR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B57B623" wp14:editId="1EF3465E">
          <wp:simplePos x="0" y="0"/>
          <wp:positionH relativeFrom="margin">
            <wp:posOffset>8665210</wp:posOffset>
          </wp:positionH>
          <wp:positionV relativeFrom="margin">
            <wp:posOffset>-403860</wp:posOffset>
          </wp:positionV>
          <wp:extent cx="1173480" cy="939165"/>
          <wp:effectExtent l="19050" t="0" r="7620" b="0"/>
          <wp:wrapSquare wrapText="bothSides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9391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5DF3C1E" wp14:editId="10123F0A">
          <wp:simplePos x="0" y="0"/>
          <wp:positionH relativeFrom="margin">
            <wp:posOffset>-142875</wp:posOffset>
          </wp:positionH>
          <wp:positionV relativeFrom="margin">
            <wp:posOffset>-403860</wp:posOffset>
          </wp:positionV>
          <wp:extent cx="1302385" cy="888365"/>
          <wp:effectExtent l="19050" t="0" r="0" b="0"/>
          <wp:wrapSquare wrapText="bothSides"/>
          <wp:docPr id="3" name="Picture 3" descr="AARRM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ARRMM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96FC9" w:rsidRPr="003532CC">
      <w:rPr>
        <w:rFonts w:cs="B Nazanin" w:hint="cs"/>
        <w:b/>
        <w:bCs/>
        <w:color w:val="000000"/>
        <w:rtl/>
        <w:lang w:bidi="fa-IR"/>
      </w:rPr>
      <w:t xml:space="preserve">معاونت آموزشی - مرکز مطالعات و توسعه آموزش </w:t>
    </w:r>
    <w:r w:rsidR="00296FC9">
      <w:rPr>
        <w:rFonts w:cs="B Nazanin" w:hint="cs"/>
        <w:b/>
        <w:bCs/>
        <w:color w:val="000000"/>
        <w:rtl/>
        <w:lang w:bidi="fa-IR"/>
      </w:rPr>
      <w:t xml:space="preserve">علوم </w:t>
    </w:r>
    <w:r w:rsidR="00296FC9" w:rsidRPr="003532CC">
      <w:rPr>
        <w:rFonts w:cs="B Nazanin" w:hint="cs"/>
        <w:b/>
        <w:bCs/>
        <w:color w:val="000000"/>
        <w:rtl/>
        <w:lang w:bidi="fa-IR"/>
      </w:rPr>
      <w:t>پزشکی دانشگاه علوم پزشکی خراسان شمالی</w:t>
    </w:r>
  </w:p>
  <w:p w14:paraId="66FC29A6" w14:textId="77777777" w:rsidR="00055DC6" w:rsidRPr="001E52E0" w:rsidRDefault="00296FC9" w:rsidP="00296FC9">
    <w:pPr>
      <w:pStyle w:val="Header"/>
      <w:bidi/>
      <w:jc w:val="center"/>
      <w:rPr>
        <w:sz w:val="32"/>
        <w:szCs w:val="32"/>
      </w:rPr>
    </w:pPr>
    <w:r w:rsidRPr="001E52E0">
      <w:rPr>
        <w:rFonts w:cs="B Nazanin" w:hint="cs"/>
        <w:b/>
        <w:bCs/>
        <w:color w:val="000000"/>
        <w:sz w:val="32"/>
        <w:szCs w:val="32"/>
        <w:rtl/>
        <w:lang w:bidi="fa-IR"/>
      </w:rPr>
      <w:t xml:space="preserve">فرم طرح درس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5B5F"/>
    <w:multiLevelType w:val="hybridMultilevel"/>
    <w:tmpl w:val="49C21CE6"/>
    <w:lvl w:ilvl="0" w:tplc="279ABA7C">
      <w:start w:val="1"/>
      <w:numFmt w:val="decimal"/>
      <w:lvlText w:val="%1."/>
      <w:lvlJc w:val="left"/>
      <w:pPr>
        <w:ind w:left="720" w:hanging="360"/>
      </w:pPr>
      <w:rPr>
        <w:rFonts w:cs="B Nazani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A8F"/>
    <w:multiLevelType w:val="hybridMultilevel"/>
    <w:tmpl w:val="BC98CBBE"/>
    <w:lvl w:ilvl="0" w:tplc="279ABA7C">
      <w:start w:val="1"/>
      <w:numFmt w:val="decimal"/>
      <w:lvlText w:val="%1."/>
      <w:lvlJc w:val="left"/>
      <w:pPr>
        <w:ind w:left="720" w:hanging="360"/>
      </w:pPr>
      <w:rPr>
        <w:rFonts w:cs="B Nazani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B356D"/>
    <w:multiLevelType w:val="hybridMultilevel"/>
    <w:tmpl w:val="C99030FA"/>
    <w:lvl w:ilvl="0" w:tplc="05BEAC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8652E"/>
    <w:multiLevelType w:val="hybridMultilevel"/>
    <w:tmpl w:val="F154B6EA"/>
    <w:lvl w:ilvl="0" w:tplc="96689086">
      <w:start w:val="12"/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AA263C"/>
    <w:multiLevelType w:val="hybridMultilevel"/>
    <w:tmpl w:val="0E24FFDE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925C4"/>
    <w:multiLevelType w:val="hybridMultilevel"/>
    <w:tmpl w:val="7BB432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866D4"/>
    <w:multiLevelType w:val="hybridMultilevel"/>
    <w:tmpl w:val="5FBADF64"/>
    <w:lvl w:ilvl="0" w:tplc="5254E2AA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47B1A"/>
    <w:multiLevelType w:val="hybridMultilevel"/>
    <w:tmpl w:val="C22A727C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2EA0"/>
    <w:multiLevelType w:val="hybridMultilevel"/>
    <w:tmpl w:val="D490523A"/>
    <w:lvl w:ilvl="0" w:tplc="4D3A2CB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65FE0"/>
    <w:multiLevelType w:val="hybridMultilevel"/>
    <w:tmpl w:val="C666CE1E"/>
    <w:lvl w:ilvl="0" w:tplc="524C86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25740"/>
    <w:multiLevelType w:val="hybridMultilevel"/>
    <w:tmpl w:val="B8C038AA"/>
    <w:lvl w:ilvl="0" w:tplc="279ABA7C">
      <w:start w:val="1"/>
      <w:numFmt w:val="decimal"/>
      <w:lvlText w:val="%1."/>
      <w:lvlJc w:val="left"/>
      <w:pPr>
        <w:ind w:left="720" w:hanging="360"/>
      </w:pPr>
      <w:rPr>
        <w:rFonts w:cs="B Nazani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A65BD"/>
    <w:multiLevelType w:val="hybridMultilevel"/>
    <w:tmpl w:val="BDA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C2916"/>
    <w:multiLevelType w:val="hybridMultilevel"/>
    <w:tmpl w:val="EE3CF584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47794"/>
    <w:multiLevelType w:val="hybridMultilevel"/>
    <w:tmpl w:val="9332529E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97B5C"/>
    <w:multiLevelType w:val="hybridMultilevel"/>
    <w:tmpl w:val="9C669F70"/>
    <w:lvl w:ilvl="0" w:tplc="A1665E1A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173040"/>
    <w:multiLevelType w:val="hybridMultilevel"/>
    <w:tmpl w:val="77321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E5C87"/>
    <w:multiLevelType w:val="hybridMultilevel"/>
    <w:tmpl w:val="BDFE5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3763C"/>
    <w:multiLevelType w:val="hybridMultilevel"/>
    <w:tmpl w:val="52D07E38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203C8"/>
    <w:multiLevelType w:val="hybridMultilevel"/>
    <w:tmpl w:val="E676CED0"/>
    <w:lvl w:ilvl="0" w:tplc="E4922F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C67FC"/>
    <w:multiLevelType w:val="hybridMultilevel"/>
    <w:tmpl w:val="1C8EBC34"/>
    <w:lvl w:ilvl="0" w:tplc="219CE732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6118FC"/>
    <w:multiLevelType w:val="hybridMultilevel"/>
    <w:tmpl w:val="561E3972"/>
    <w:lvl w:ilvl="0" w:tplc="5254E2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05391E"/>
    <w:multiLevelType w:val="hybridMultilevel"/>
    <w:tmpl w:val="C48E271C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403AC"/>
    <w:multiLevelType w:val="hybridMultilevel"/>
    <w:tmpl w:val="2506B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96693"/>
    <w:multiLevelType w:val="hybridMultilevel"/>
    <w:tmpl w:val="D1CAA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0088F"/>
    <w:multiLevelType w:val="hybridMultilevel"/>
    <w:tmpl w:val="D2140150"/>
    <w:lvl w:ilvl="0" w:tplc="3CFCF5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E34A7"/>
    <w:multiLevelType w:val="hybridMultilevel"/>
    <w:tmpl w:val="35045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10069"/>
    <w:multiLevelType w:val="hybridMultilevel"/>
    <w:tmpl w:val="DF5EA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A410F9"/>
    <w:multiLevelType w:val="hybridMultilevel"/>
    <w:tmpl w:val="8166B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506F5"/>
    <w:multiLevelType w:val="hybridMultilevel"/>
    <w:tmpl w:val="9B6CE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0725D"/>
    <w:multiLevelType w:val="hybridMultilevel"/>
    <w:tmpl w:val="34C6E40A"/>
    <w:lvl w:ilvl="0" w:tplc="0484B93A">
      <w:start w:val="1"/>
      <w:numFmt w:val="decimal"/>
      <w:lvlText w:val="%1."/>
      <w:lvlJc w:val="left"/>
      <w:pPr>
        <w:ind w:left="720" w:hanging="360"/>
      </w:pPr>
      <w:rPr>
        <w:rFonts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D473D"/>
    <w:multiLevelType w:val="hybridMultilevel"/>
    <w:tmpl w:val="47ACDE56"/>
    <w:lvl w:ilvl="0" w:tplc="279ABA7C">
      <w:start w:val="1"/>
      <w:numFmt w:val="decimal"/>
      <w:lvlText w:val="%1."/>
      <w:lvlJc w:val="left"/>
      <w:pPr>
        <w:ind w:left="720" w:hanging="360"/>
      </w:pPr>
      <w:rPr>
        <w:rFonts w:cs="B Nazani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831328"/>
    <w:multiLevelType w:val="hybridMultilevel"/>
    <w:tmpl w:val="41E07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963A70"/>
    <w:multiLevelType w:val="hybridMultilevel"/>
    <w:tmpl w:val="4CFE4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2107DA"/>
    <w:multiLevelType w:val="hybridMultilevel"/>
    <w:tmpl w:val="3FBC8F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C4E40"/>
    <w:multiLevelType w:val="hybridMultilevel"/>
    <w:tmpl w:val="8A42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77E05"/>
    <w:multiLevelType w:val="hybridMultilevel"/>
    <w:tmpl w:val="B8344682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E6E24"/>
    <w:multiLevelType w:val="hybridMultilevel"/>
    <w:tmpl w:val="3D986488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4157D"/>
    <w:multiLevelType w:val="hybridMultilevel"/>
    <w:tmpl w:val="3FFAA414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A37988"/>
    <w:multiLevelType w:val="hybridMultilevel"/>
    <w:tmpl w:val="2EC6E35E"/>
    <w:lvl w:ilvl="0" w:tplc="9E4075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3B35B7"/>
    <w:multiLevelType w:val="hybridMultilevel"/>
    <w:tmpl w:val="F5F08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3"/>
  </w:num>
  <w:num w:numId="3">
    <w:abstractNumId w:val="32"/>
  </w:num>
  <w:num w:numId="4">
    <w:abstractNumId w:val="26"/>
  </w:num>
  <w:num w:numId="5">
    <w:abstractNumId w:val="34"/>
  </w:num>
  <w:num w:numId="6">
    <w:abstractNumId w:val="11"/>
  </w:num>
  <w:num w:numId="7">
    <w:abstractNumId w:val="22"/>
  </w:num>
  <w:num w:numId="8">
    <w:abstractNumId w:val="25"/>
  </w:num>
  <w:num w:numId="9">
    <w:abstractNumId w:val="16"/>
  </w:num>
  <w:num w:numId="10">
    <w:abstractNumId w:val="27"/>
  </w:num>
  <w:num w:numId="11">
    <w:abstractNumId w:val="15"/>
  </w:num>
  <w:num w:numId="12">
    <w:abstractNumId w:val="10"/>
  </w:num>
  <w:num w:numId="13">
    <w:abstractNumId w:val="30"/>
  </w:num>
  <w:num w:numId="14">
    <w:abstractNumId w:val="1"/>
  </w:num>
  <w:num w:numId="15">
    <w:abstractNumId w:val="0"/>
  </w:num>
  <w:num w:numId="16">
    <w:abstractNumId w:val="37"/>
  </w:num>
  <w:num w:numId="17">
    <w:abstractNumId w:val="4"/>
  </w:num>
  <w:num w:numId="18">
    <w:abstractNumId w:val="20"/>
  </w:num>
  <w:num w:numId="19">
    <w:abstractNumId w:val="7"/>
  </w:num>
  <w:num w:numId="20">
    <w:abstractNumId w:val="12"/>
  </w:num>
  <w:num w:numId="21">
    <w:abstractNumId w:val="13"/>
  </w:num>
  <w:num w:numId="22">
    <w:abstractNumId w:val="36"/>
  </w:num>
  <w:num w:numId="23">
    <w:abstractNumId w:val="6"/>
  </w:num>
  <w:num w:numId="24">
    <w:abstractNumId w:val="17"/>
  </w:num>
  <w:num w:numId="25">
    <w:abstractNumId w:val="21"/>
  </w:num>
  <w:num w:numId="26">
    <w:abstractNumId w:val="35"/>
  </w:num>
  <w:num w:numId="27">
    <w:abstractNumId w:val="8"/>
  </w:num>
  <w:num w:numId="28">
    <w:abstractNumId w:val="28"/>
  </w:num>
  <w:num w:numId="29">
    <w:abstractNumId w:val="31"/>
  </w:num>
  <w:num w:numId="30">
    <w:abstractNumId w:val="2"/>
  </w:num>
  <w:num w:numId="31">
    <w:abstractNumId w:val="39"/>
  </w:num>
  <w:num w:numId="32">
    <w:abstractNumId w:val="5"/>
  </w:num>
  <w:num w:numId="33">
    <w:abstractNumId w:val="3"/>
  </w:num>
  <w:num w:numId="34">
    <w:abstractNumId w:val="38"/>
  </w:num>
  <w:num w:numId="35">
    <w:abstractNumId w:val="9"/>
  </w:num>
  <w:num w:numId="36">
    <w:abstractNumId w:val="19"/>
  </w:num>
  <w:num w:numId="37">
    <w:abstractNumId w:val="24"/>
  </w:num>
  <w:num w:numId="38">
    <w:abstractNumId w:val="18"/>
  </w:num>
  <w:num w:numId="39">
    <w:abstractNumId w:val="14"/>
  </w:num>
  <w:num w:numId="40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E28"/>
    <w:rsid w:val="00002D45"/>
    <w:rsid w:val="000036AC"/>
    <w:rsid w:val="00003DA8"/>
    <w:rsid w:val="00014258"/>
    <w:rsid w:val="00022074"/>
    <w:rsid w:val="000235EF"/>
    <w:rsid w:val="00025408"/>
    <w:rsid w:val="00026093"/>
    <w:rsid w:val="00036CA2"/>
    <w:rsid w:val="000372C5"/>
    <w:rsid w:val="0003732B"/>
    <w:rsid w:val="00043324"/>
    <w:rsid w:val="00046376"/>
    <w:rsid w:val="00055DC6"/>
    <w:rsid w:val="00055FCA"/>
    <w:rsid w:val="0006034D"/>
    <w:rsid w:val="00070E55"/>
    <w:rsid w:val="00071B90"/>
    <w:rsid w:val="00073215"/>
    <w:rsid w:val="00074049"/>
    <w:rsid w:val="00077239"/>
    <w:rsid w:val="000829D5"/>
    <w:rsid w:val="00091AE3"/>
    <w:rsid w:val="000933F6"/>
    <w:rsid w:val="00094FA3"/>
    <w:rsid w:val="000974D5"/>
    <w:rsid w:val="000A0729"/>
    <w:rsid w:val="000A549A"/>
    <w:rsid w:val="000B158E"/>
    <w:rsid w:val="000B3615"/>
    <w:rsid w:val="000B3C25"/>
    <w:rsid w:val="000B6BC5"/>
    <w:rsid w:val="000C1A1A"/>
    <w:rsid w:val="000C4370"/>
    <w:rsid w:val="000D1418"/>
    <w:rsid w:val="000D1A91"/>
    <w:rsid w:val="000D25FB"/>
    <w:rsid w:val="000D5BC9"/>
    <w:rsid w:val="000D79E2"/>
    <w:rsid w:val="000E1B6B"/>
    <w:rsid w:val="000E26F3"/>
    <w:rsid w:val="000E4B75"/>
    <w:rsid w:val="000F304D"/>
    <w:rsid w:val="000F4B92"/>
    <w:rsid w:val="000F7A44"/>
    <w:rsid w:val="0010773C"/>
    <w:rsid w:val="001105F9"/>
    <w:rsid w:val="001129B6"/>
    <w:rsid w:val="0012369D"/>
    <w:rsid w:val="00125332"/>
    <w:rsid w:val="00125BD3"/>
    <w:rsid w:val="00130609"/>
    <w:rsid w:val="00135732"/>
    <w:rsid w:val="00136BB5"/>
    <w:rsid w:val="0013748B"/>
    <w:rsid w:val="001374C8"/>
    <w:rsid w:val="001465A5"/>
    <w:rsid w:val="001635D0"/>
    <w:rsid w:val="00164BD3"/>
    <w:rsid w:val="00170A2B"/>
    <w:rsid w:val="0017356D"/>
    <w:rsid w:val="0017398F"/>
    <w:rsid w:val="001741E8"/>
    <w:rsid w:val="00174A9B"/>
    <w:rsid w:val="00175516"/>
    <w:rsid w:val="00176FD1"/>
    <w:rsid w:val="00181F0A"/>
    <w:rsid w:val="0018532A"/>
    <w:rsid w:val="00186C16"/>
    <w:rsid w:val="00187107"/>
    <w:rsid w:val="00191DA6"/>
    <w:rsid w:val="00192DDF"/>
    <w:rsid w:val="00197785"/>
    <w:rsid w:val="00197EF9"/>
    <w:rsid w:val="001A2299"/>
    <w:rsid w:val="001A3ED2"/>
    <w:rsid w:val="001A7FC9"/>
    <w:rsid w:val="001B57CC"/>
    <w:rsid w:val="001B6427"/>
    <w:rsid w:val="001C31C3"/>
    <w:rsid w:val="001E1512"/>
    <w:rsid w:val="001E52E0"/>
    <w:rsid w:val="001F095C"/>
    <w:rsid w:val="001F199F"/>
    <w:rsid w:val="001F7974"/>
    <w:rsid w:val="00200114"/>
    <w:rsid w:val="00202558"/>
    <w:rsid w:val="00204CC3"/>
    <w:rsid w:val="00204E37"/>
    <w:rsid w:val="00210AE3"/>
    <w:rsid w:val="00211326"/>
    <w:rsid w:val="00220F45"/>
    <w:rsid w:val="00224163"/>
    <w:rsid w:val="00224DC8"/>
    <w:rsid w:val="00236514"/>
    <w:rsid w:val="002423F0"/>
    <w:rsid w:val="00244FAA"/>
    <w:rsid w:val="002456EA"/>
    <w:rsid w:val="00251D95"/>
    <w:rsid w:val="002610A7"/>
    <w:rsid w:val="00261BBC"/>
    <w:rsid w:val="00265EB5"/>
    <w:rsid w:val="00276738"/>
    <w:rsid w:val="002913D0"/>
    <w:rsid w:val="00295366"/>
    <w:rsid w:val="00296FC9"/>
    <w:rsid w:val="002A7611"/>
    <w:rsid w:val="002A7DAA"/>
    <w:rsid w:val="002B1CD8"/>
    <w:rsid w:val="002B305F"/>
    <w:rsid w:val="002C1340"/>
    <w:rsid w:val="002C2B1B"/>
    <w:rsid w:val="002C378B"/>
    <w:rsid w:val="002C3F72"/>
    <w:rsid w:val="002D4F7D"/>
    <w:rsid w:val="002E0FDD"/>
    <w:rsid w:val="002E47FA"/>
    <w:rsid w:val="002E72F9"/>
    <w:rsid w:val="002F2C5B"/>
    <w:rsid w:val="002F5E61"/>
    <w:rsid w:val="00302D5B"/>
    <w:rsid w:val="00304D8C"/>
    <w:rsid w:val="00322C14"/>
    <w:rsid w:val="00327F65"/>
    <w:rsid w:val="00330168"/>
    <w:rsid w:val="003341AA"/>
    <w:rsid w:val="00334D4C"/>
    <w:rsid w:val="003416C4"/>
    <w:rsid w:val="00351C46"/>
    <w:rsid w:val="003532CC"/>
    <w:rsid w:val="00364A53"/>
    <w:rsid w:val="00367D34"/>
    <w:rsid w:val="0038220C"/>
    <w:rsid w:val="0039095B"/>
    <w:rsid w:val="00395392"/>
    <w:rsid w:val="003A3956"/>
    <w:rsid w:val="003A4467"/>
    <w:rsid w:val="003B1010"/>
    <w:rsid w:val="003B7C9F"/>
    <w:rsid w:val="003C1A63"/>
    <w:rsid w:val="003C23A9"/>
    <w:rsid w:val="003D1471"/>
    <w:rsid w:val="003D3FDA"/>
    <w:rsid w:val="003D5D73"/>
    <w:rsid w:val="003F044F"/>
    <w:rsid w:val="003F42DF"/>
    <w:rsid w:val="003F476A"/>
    <w:rsid w:val="00401948"/>
    <w:rsid w:val="00402ABD"/>
    <w:rsid w:val="004053E2"/>
    <w:rsid w:val="00424BE1"/>
    <w:rsid w:val="00426E7B"/>
    <w:rsid w:val="004378D3"/>
    <w:rsid w:val="004401E1"/>
    <w:rsid w:val="004427C4"/>
    <w:rsid w:val="0044583F"/>
    <w:rsid w:val="0045198F"/>
    <w:rsid w:val="00455887"/>
    <w:rsid w:val="004579F0"/>
    <w:rsid w:val="00471BF4"/>
    <w:rsid w:val="00474588"/>
    <w:rsid w:val="004759D1"/>
    <w:rsid w:val="004762FE"/>
    <w:rsid w:val="004806C1"/>
    <w:rsid w:val="00487991"/>
    <w:rsid w:val="004904B8"/>
    <w:rsid w:val="00494A02"/>
    <w:rsid w:val="004A5B88"/>
    <w:rsid w:val="004A6625"/>
    <w:rsid w:val="004B0E1F"/>
    <w:rsid w:val="004B146B"/>
    <w:rsid w:val="004C037B"/>
    <w:rsid w:val="004C602A"/>
    <w:rsid w:val="004C609D"/>
    <w:rsid w:val="004D4C24"/>
    <w:rsid w:val="004D5D92"/>
    <w:rsid w:val="004D6879"/>
    <w:rsid w:val="004E3D08"/>
    <w:rsid w:val="004F3C36"/>
    <w:rsid w:val="004F4FF2"/>
    <w:rsid w:val="00513BBD"/>
    <w:rsid w:val="0051417F"/>
    <w:rsid w:val="00517032"/>
    <w:rsid w:val="00517D39"/>
    <w:rsid w:val="005275FA"/>
    <w:rsid w:val="00535296"/>
    <w:rsid w:val="005413C0"/>
    <w:rsid w:val="00547FF3"/>
    <w:rsid w:val="0055270B"/>
    <w:rsid w:val="005579BC"/>
    <w:rsid w:val="0056024C"/>
    <w:rsid w:val="005602AD"/>
    <w:rsid w:val="0056031E"/>
    <w:rsid w:val="00560CAB"/>
    <w:rsid w:val="00565012"/>
    <w:rsid w:val="00577A83"/>
    <w:rsid w:val="00591B17"/>
    <w:rsid w:val="00596234"/>
    <w:rsid w:val="00597237"/>
    <w:rsid w:val="00597DC3"/>
    <w:rsid w:val="005A0544"/>
    <w:rsid w:val="005A101A"/>
    <w:rsid w:val="005A18F2"/>
    <w:rsid w:val="005A41F7"/>
    <w:rsid w:val="005A5C27"/>
    <w:rsid w:val="005B03DE"/>
    <w:rsid w:val="005B0DA6"/>
    <w:rsid w:val="005B118A"/>
    <w:rsid w:val="005B1BAE"/>
    <w:rsid w:val="005C099A"/>
    <w:rsid w:val="005D3CB2"/>
    <w:rsid w:val="005D6678"/>
    <w:rsid w:val="005D6754"/>
    <w:rsid w:val="005E3339"/>
    <w:rsid w:val="005E6581"/>
    <w:rsid w:val="005E7416"/>
    <w:rsid w:val="005F1447"/>
    <w:rsid w:val="005F5E92"/>
    <w:rsid w:val="005F7629"/>
    <w:rsid w:val="006055C5"/>
    <w:rsid w:val="00605859"/>
    <w:rsid w:val="00613058"/>
    <w:rsid w:val="0061589F"/>
    <w:rsid w:val="0062294A"/>
    <w:rsid w:val="00625C9C"/>
    <w:rsid w:val="00626A51"/>
    <w:rsid w:val="0063239A"/>
    <w:rsid w:val="0063394C"/>
    <w:rsid w:val="006339C1"/>
    <w:rsid w:val="00634DCA"/>
    <w:rsid w:val="00635468"/>
    <w:rsid w:val="00637B1D"/>
    <w:rsid w:val="006406C7"/>
    <w:rsid w:val="00642196"/>
    <w:rsid w:val="00642FC1"/>
    <w:rsid w:val="0064607E"/>
    <w:rsid w:val="00653475"/>
    <w:rsid w:val="00655E76"/>
    <w:rsid w:val="00660F2B"/>
    <w:rsid w:val="006623E1"/>
    <w:rsid w:val="00662DF1"/>
    <w:rsid w:val="0066361F"/>
    <w:rsid w:val="006707B8"/>
    <w:rsid w:val="00673964"/>
    <w:rsid w:val="00673C2D"/>
    <w:rsid w:val="00673D8B"/>
    <w:rsid w:val="00676935"/>
    <w:rsid w:val="00677DCB"/>
    <w:rsid w:val="00682F5F"/>
    <w:rsid w:val="00687CE4"/>
    <w:rsid w:val="00691A9D"/>
    <w:rsid w:val="00696D45"/>
    <w:rsid w:val="00696EBC"/>
    <w:rsid w:val="006A0046"/>
    <w:rsid w:val="006A32EE"/>
    <w:rsid w:val="006A7819"/>
    <w:rsid w:val="006B0A65"/>
    <w:rsid w:val="006C224D"/>
    <w:rsid w:val="006C65BF"/>
    <w:rsid w:val="006D19A5"/>
    <w:rsid w:val="006E0586"/>
    <w:rsid w:val="006E0BA7"/>
    <w:rsid w:val="006E0DD6"/>
    <w:rsid w:val="006E6C27"/>
    <w:rsid w:val="006E7A29"/>
    <w:rsid w:val="006F0735"/>
    <w:rsid w:val="006F0EF3"/>
    <w:rsid w:val="006F133A"/>
    <w:rsid w:val="006F5A04"/>
    <w:rsid w:val="00702923"/>
    <w:rsid w:val="0072366E"/>
    <w:rsid w:val="007325E7"/>
    <w:rsid w:val="00737106"/>
    <w:rsid w:val="00745CC5"/>
    <w:rsid w:val="00754E4E"/>
    <w:rsid w:val="007573EB"/>
    <w:rsid w:val="00763DB2"/>
    <w:rsid w:val="00764832"/>
    <w:rsid w:val="007649C0"/>
    <w:rsid w:val="00776464"/>
    <w:rsid w:val="00776725"/>
    <w:rsid w:val="007779B1"/>
    <w:rsid w:val="007865AB"/>
    <w:rsid w:val="00787CC2"/>
    <w:rsid w:val="00795F68"/>
    <w:rsid w:val="007A52BD"/>
    <w:rsid w:val="007A595F"/>
    <w:rsid w:val="007A6755"/>
    <w:rsid w:val="007B05EF"/>
    <w:rsid w:val="007B11C2"/>
    <w:rsid w:val="007B592B"/>
    <w:rsid w:val="007B5EC8"/>
    <w:rsid w:val="007C1134"/>
    <w:rsid w:val="007C26B6"/>
    <w:rsid w:val="007D0780"/>
    <w:rsid w:val="007D1A67"/>
    <w:rsid w:val="007D4003"/>
    <w:rsid w:val="007D5554"/>
    <w:rsid w:val="007D6332"/>
    <w:rsid w:val="007D6497"/>
    <w:rsid w:val="007D744A"/>
    <w:rsid w:val="007E223A"/>
    <w:rsid w:val="007E69D5"/>
    <w:rsid w:val="007F00A4"/>
    <w:rsid w:val="007F0615"/>
    <w:rsid w:val="007F5FB3"/>
    <w:rsid w:val="007F738D"/>
    <w:rsid w:val="007F7E23"/>
    <w:rsid w:val="00800005"/>
    <w:rsid w:val="0080243B"/>
    <w:rsid w:val="008047B9"/>
    <w:rsid w:val="00806CCE"/>
    <w:rsid w:val="008120CF"/>
    <w:rsid w:val="008143FF"/>
    <w:rsid w:val="00817582"/>
    <w:rsid w:val="008263F6"/>
    <w:rsid w:val="00834BE0"/>
    <w:rsid w:val="00836F23"/>
    <w:rsid w:val="00843657"/>
    <w:rsid w:val="00847B1F"/>
    <w:rsid w:val="00850CBF"/>
    <w:rsid w:val="00852BF1"/>
    <w:rsid w:val="00854133"/>
    <w:rsid w:val="00871700"/>
    <w:rsid w:val="00873C26"/>
    <w:rsid w:val="008744E2"/>
    <w:rsid w:val="00876392"/>
    <w:rsid w:val="008817EE"/>
    <w:rsid w:val="00890BF8"/>
    <w:rsid w:val="00891FB5"/>
    <w:rsid w:val="008A1AC2"/>
    <w:rsid w:val="008A25DF"/>
    <w:rsid w:val="008A2840"/>
    <w:rsid w:val="008A40B3"/>
    <w:rsid w:val="008A519A"/>
    <w:rsid w:val="008A5E88"/>
    <w:rsid w:val="008A64CE"/>
    <w:rsid w:val="008B1A6C"/>
    <w:rsid w:val="008B2F9D"/>
    <w:rsid w:val="008C1B87"/>
    <w:rsid w:val="008C5A0D"/>
    <w:rsid w:val="008D1E7C"/>
    <w:rsid w:val="008E4D82"/>
    <w:rsid w:val="008E653A"/>
    <w:rsid w:val="008E6D8B"/>
    <w:rsid w:val="008F344C"/>
    <w:rsid w:val="0090570C"/>
    <w:rsid w:val="009112F3"/>
    <w:rsid w:val="00912B10"/>
    <w:rsid w:val="0091312B"/>
    <w:rsid w:val="00915674"/>
    <w:rsid w:val="009222F7"/>
    <w:rsid w:val="00922AC8"/>
    <w:rsid w:val="0092505F"/>
    <w:rsid w:val="0093125E"/>
    <w:rsid w:val="009313AB"/>
    <w:rsid w:val="00941615"/>
    <w:rsid w:val="00942344"/>
    <w:rsid w:val="00943E56"/>
    <w:rsid w:val="0094602A"/>
    <w:rsid w:val="00956C3D"/>
    <w:rsid w:val="0095726C"/>
    <w:rsid w:val="009675F7"/>
    <w:rsid w:val="009771CF"/>
    <w:rsid w:val="00977C91"/>
    <w:rsid w:val="00983768"/>
    <w:rsid w:val="00985B5A"/>
    <w:rsid w:val="00986536"/>
    <w:rsid w:val="00986F65"/>
    <w:rsid w:val="00990391"/>
    <w:rsid w:val="0099187B"/>
    <w:rsid w:val="009931E5"/>
    <w:rsid w:val="00994EF3"/>
    <w:rsid w:val="009A03A1"/>
    <w:rsid w:val="009A1B80"/>
    <w:rsid w:val="009A345E"/>
    <w:rsid w:val="009A3767"/>
    <w:rsid w:val="009B1022"/>
    <w:rsid w:val="009B7F13"/>
    <w:rsid w:val="009C0B56"/>
    <w:rsid w:val="009C1030"/>
    <w:rsid w:val="009C1FB2"/>
    <w:rsid w:val="009C7EA7"/>
    <w:rsid w:val="009D142A"/>
    <w:rsid w:val="009D47D6"/>
    <w:rsid w:val="009D72F0"/>
    <w:rsid w:val="009E4B95"/>
    <w:rsid w:val="009E6F8E"/>
    <w:rsid w:val="00A05C7E"/>
    <w:rsid w:val="00A12E49"/>
    <w:rsid w:val="00A14C7C"/>
    <w:rsid w:val="00A27F89"/>
    <w:rsid w:val="00A330A6"/>
    <w:rsid w:val="00A3327D"/>
    <w:rsid w:val="00A3340E"/>
    <w:rsid w:val="00A33758"/>
    <w:rsid w:val="00A36A63"/>
    <w:rsid w:val="00A510CB"/>
    <w:rsid w:val="00A57DA6"/>
    <w:rsid w:val="00A60F4D"/>
    <w:rsid w:val="00A63782"/>
    <w:rsid w:val="00A64CFC"/>
    <w:rsid w:val="00A70BBD"/>
    <w:rsid w:val="00A766CC"/>
    <w:rsid w:val="00A84755"/>
    <w:rsid w:val="00A862E1"/>
    <w:rsid w:val="00A91601"/>
    <w:rsid w:val="00A9692E"/>
    <w:rsid w:val="00A96C25"/>
    <w:rsid w:val="00AA5C2E"/>
    <w:rsid w:val="00AA7727"/>
    <w:rsid w:val="00AB50AE"/>
    <w:rsid w:val="00AC3D5D"/>
    <w:rsid w:val="00AC6FEC"/>
    <w:rsid w:val="00AD2A21"/>
    <w:rsid w:val="00AD7B81"/>
    <w:rsid w:val="00AE09A7"/>
    <w:rsid w:val="00AE27E6"/>
    <w:rsid w:val="00AE2D2D"/>
    <w:rsid w:val="00AE5946"/>
    <w:rsid w:val="00AE75BD"/>
    <w:rsid w:val="00AF0264"/>
    <w:rsid w:val="00AF0346"/>
    <w:rsid w:val="00AF28B5"/>
    <w:rsid w:val="00B04212"/>
    <w:rsid w:val="00B111F7"/>
    <w:rsid w:val="00B14A0A"/>
    <w:rsid w:val="00B14E83"/>
    <w:rsid w:val="00B16288"/>
    <w:rsid w:val="00B2353D"/>
    <w:rsid w:val="00B23FD3"/>
    <w:rsid w:val="00B30421"/>
    <w:rsid w:val="00B30EB9"/>
    <w:rsid w:val="00B31B1C"/>
    <w:rsid w:val="00B326CF"/>
    <w:rsid w:val="00B35A34"/>
    <w:rsid w:val="00B411E4"/>
    <w:rsid w:val="00B4160F"/>
    <w:rsid w:val="00B45FA0"/>
    <w:rsid w:val="00B56A8B"/>
    <w:rsid w:val="00B67475"/>
    <w:rsid w:val="00B6797B"/>
    <w:rsid w:val="00B70AA6"/>
    <w:rsid w:val="00B73682"/>
    <w:rsid w:val="00B90A2A"/>
    <w:rsid w:val="00B91612"/>
    <w:rsid w:val="00BA50C6"/>
    <w:rsid w:val="00BA5F02"/>
    <w:rsid w:val="00BB3877"/>
    <w:rsid w:val="00BB6728"/>
    <w:rsid w:val="00BB7F03"/>
    <w:rsid w:val="00BC35AD"/>
    <w:rsid w:val="00BE19D6"/>
    <w:rsid w:val="00BE5384"/>
    <w:rsid w:val="00BE6F36"/>
    <w:rsid w:val="00BF12CD"/>
    <w:rsid w:val="00C067CF"/>
    <w:rsid w:val="00C10242"/>
    <w:rsid w:val="00C14336"/>
    <w:rsid w:val="00C15CF7"/>
    <w:rsid w:val="00C269FA"/>
    <w:rsid w:val="00C31328"/>
    <w:rsid w:val="00C33255"/>
    <w:rsid w:val="00C51B2F"/>
    <w:rsid w:val="00C60873"/>
    <w:rsid w:val="00C6339D"/>
    <w:rsid w:val="00C63420"/>
    <w:rsid w:val="00C661FB"/>
    <w:rsid w:val="00C727E6"/>
    <w:rsid w:val="00C73C1D"/>
    <w:rsid w:val="00C756D2"/>
    <w:rsid w:val="00C800C2"/>
    <w:rsid w:val="00C8428E"/>
    <w:rsid w:val="00C85029"/>
    <w:rsid w:val="00C87744"/>
    <w:rsid w:val="00C90536"/>
    <w:rsid w:val="00C93A5B"/>
    <w:rsid w:val="00C96E16"/>
    <w:rsid w:val="00CA4B82"/>
    <w:rsid w:val="00CB2794"/>
    <w:rsid w:val="00CB6621"/>
    <w:rsid w:val="00CB72CE"/>
    <w:rsid w:val="00CC09E9"/>
    <w:rsid w:val="00CC7BFC"/>
    <w:rsid w:val="00CD6DE0"/>
    <w:rsid w:val="00CF005A"/>
    <w:rsid w:val="00CF10B4"/>
    <w:rsid w:val="00CF25D7"/>
    <w:rsid w:val="00CF684F"/>
    <w:rsid w:val="00D02FEF"/>
    <w:rsid w:val="00D038F6"/>
    <w:rsid w:val="00D04939"/>
    <w:rsid w:val="00D0624E"/>
    <w:rsid w:val="00D10A66"/>
    <w:rsid w:val="00D15A9E"/>
    <w:rsid w:val="00D26296"/>
    <w:rsid w:val="00D26B68"/>
    <w:rsid w:val="00D27EBB"/>
    <w:rsid w:val="00D36CD1"/>
    <w:rsid w:val="00D37925"/>
    <w:rsid w:val="00D37C9A"/>
    <w:rsid w:val="00D40B80"/>
    <w:rsid w:val="00D42784"/>
    <w:rsid w:val="00D62932"/>
    <w:rsid w:val="00D62C23"/>
    <w:rsid w:val="00D670F3"/>
    <w:rsid w:val="00D74AC1"/>
    <w:rsid w:val="00D75471"/>
    <w:rsid w:val="00D90F7F"/>
    <w:rsid w:val="00D951DB"/>
    <w:rsid w:val="00DA00CC"/>
    <w:rsid w:val="00DA30F9"/>
    <w:rsid w:val="00DA3C3B"/>
    <w:rsid w:val="00DA63B5"/>
    <w:rsid w:val="00DB21BA"/>
    <w:rsid w:val="00DB7392"/>
    <w:rsid w:val="00DC65EA"/>
    <w:rsid w:val="00DD32E4"/>
    <w:rsid w:val="00DD4D85"/>
    <w:rsid w:val="00DE291D"/>
    <w:rsid w:val="00DE4884"/>
    <w:rsid w:val="00DE4F71"/>
    <w:rsid w:val="00DE622F"/>
    <w:rsid w:val="00DF0D71"/>
    <w:rsid w:val="00DF76FD"/>
    <w:rsid w:val="00E0330D"/>
    <w:rsid w:val="00E1129E"/>
    <w:rsid w:val="00E145CD"/>
    <w:rsid w:val="00E248BB"/>
    <w:rsid w:val="00E255DF"/>
    <w:rsid w:val="00E30ADE"/>
    <w:rsid w:val="00E319C2"/>
    <w:rsid w:val="00E326DC"/>
    <w:rsid w:val="00E34C63"/>
    <w:rsid w:val="00E363CE"/>
    <w:rsid w:val="00E429D7"/>
    <w:rsid w:val="00E42E90"/>
    <w:rsid w:val="00E4449E"/>
    <w:rsid w:val="00E46E7E"/>
    <w:rsid w:val="00E502A0"/>
    <w:rsid w:val="00E54987"/>
    <w:rsid w:val="00E6334F"/>
    <w:rsid w:val="00E75110"/>
    <w:rsid w:val="00E771A0"/>
    <w:rsid w:val="00E77B31"/>
    <w:rsid w:val="00E8490C"/>
    <w:rsid w:val="00E87553"/>
    <w:rsid w:val="00E94192"/>
    <w:rsid w:val="00E94F1A"/>
    <w:rsid w:val="00EB250F"/>
    <w:rsid w:val="00EB45FC"/>
    <w:rsid w:val="00EB55B9"/>
    <w:rsid w:val="00EB5D5F"/>
    <w:rsid w:val="00EC0781"/>
    <w:rsid w:val="00EC0B78"/>
    <w:rsid w:val="00EC1E28"/>
    <w:rsid w:val="00ED1217"/>
    <w:rsid w:val="00ED59F0"/>
    <w:rsid w:val="00EE087C"/>
    <w:rsid w:val="00EE79DB"/>
    <w:rsid w:val="00EF0D20"/>
    <w:rsid w:val="00F027A7"/>
    <w:rsid w:val="00F04C20"/>
    <w:rsid w:val="00F10A50"/>
    <w:rsid w:val="00F1290C"/>
    <w:rsid w:val="00F14E5C"/>
    <w:rsid w:val="00F218C3"/>
    <w:rsid w:val="00F3102B"/>
    <w:rsid w:val="00F413EF"/>
    <w:rsid w:val="00F417C0"/>
    <w:rsid w:val="00F43051"/>
    <w:rsid w:val="00F51044"/>
    <w:rsid w:val="00F51AF7"/>
    <w:rsid w:val="00F51EB1"/>
    <w:rsid w:val="00F571E9"/>
    <w:rsid w:val="00F6087F"/>
    <w:rsid w:val="00F659E2"/>
    <w:rsid w:val="00F65E6E"/>
    <w:rsid w:val="00F721A2"/>
    <w:rsid w:val="00F87640"/>
    <w:rsid w:val="00F94E53"/>
    <w:rsid w:val="00F955ED"/>
    <w:rsid w:val="00F97F3C"/>
    <w:rsid w:val="00FA4A25"/>
    <w:rsid w:val="00FA4E9A"/>
    <w:rsid w:val="00FA53A0"/>
    <w:rsid w:val="00FA624A"/>
    <w:rsid w:val="00FA7DFB"/>
    <w:rsid w:val="00FB30DE"/>
    <w:rsid w:val="00FB48F6"/>
    <w:rsid w:val="00FB5B60"/>
    <w:rsid w:val="00FB7437"/>
    <w:rsid w:val="00FC5325"/>
    <w:rsid w:val="00FD228C"/>
    <w:rsid w:val="00FD3851"/>
    <w:rsid w:val="00FE0251"/>
    <w:rsid w:val="00FF3FBA"/>
    <w:rsid w:val="00FF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180AB5"/>
  <w15:docId w15:val="{6279712C-F100-400E-BF74-E7A8313E0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64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1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6024C"/>
    <w:rPr>
      <w:color w:val="0000FF"/>
      <w:u w:val="single"/>
    </w:rPr>
  </w:style>
  <w:style w:type="paragraph" w:styleId="FootnoteText">
    <w:name w:val="footnote text"/>
    <w:basedOn w:val="Normal"/>
    <w:semiHidden/>
    <w:rsid w:val="001A7FC9"/>
    <w:rPr>
      <w:sz w:val="20"/>
      <w:szCs w:val="20"/>
    </w:rPr>
  </w:style>
  <w:style w:type="character" w:styleId="FootnoteReference">
    <w:name w:val="footnote reference"/>
    <w:semiHidden/>
    <w:rsid w:val="001A7FC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1948"/>
    <w:pPr>
      <w:spacing w:before="100" w:beforeAutospacing="1" w:after="100" w:afterAutospacing="1"/>
    </w:pPr>
    <w:rPr>
      <w:lang w:bidi="fa-IR"/>
    </w:rPr>
  </w:style>
  <w:style w:type="paragraph" w:styleId="ListParagraph">
    <w:name w:val="List Paragraph"/>
    <w:basedOn w:val="Normal"/>
    <w:uiPriority w:val="34"/>
    <w:qFormat/>
    <w:rsid w:val="004D4C24"/>
    <w:pPr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rsid w:val="00055DC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55DC6"/>
    <w:rPr>
      <w:sz w:val="24"/>
      <w:szCs w:val="24"/>
    </w:rPr>
  </w:style>
  <w:style w:type="paragraph" w:styleId="Footer">
    <w:name w:val="footer"/>
    <w:basedOn w:val="Normal"/>
    <w:link w:val="FooterChar"/>
    <w:rsid w:val="00055DC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55D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422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86644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45232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2076">
          <w:marLeft w:val="0"/>
          <w:marRight w:val="806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035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25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535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1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117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9201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48194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7E4CCF2-DC98-472A-A581-5E924CE80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7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ردیف</vt:lpstr>
    </vt:vector>
  </TitlesOfParts>
  <Company>Your Organization Name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ردیف</dc:title>
  <dc:creator>Your User Name</dc:creator>
  <cp:lastModifiedBy>رجبعلی حکم آبادی</cp:lastModifiedBy>
  <cp:revision>223</cp:revision>
  <cp:lastPrinted>2012-07-15T18:54:00Z</cp:lastPrinted>
  <dcterms:created xsi:type="dcterms:W3CDTF">2016-09-03T04:22:00Z</dcterms:created>
  <dcterms:modified xsi:type="dcterms:W3CDTF">2025-09-16T05:56:00Z</dcterms:modified>
</cp:coreProperties>
</file>